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9C" w:rsidRDefault="00FA77F5" w:rsidP="0033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7F5">
        <w:rPr>
          <w:rFonts w:ascii="Times New Roman" w:hAnsi="Times New Roman" w:cs="Times New Roman"/>
          <w:b/>
          <w:sz w:val="24"/>
          <w:szCs w:val="24"/>
        </w:rPr>
        <w:t>КП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A77F5">
        <w:rPr>
          <w:rFonts w:ascii="Times New Roman" w:hAnsi="Times New Roman" w:cs="Times New Roman"/>
          <w:b/>
          <w:sz w:val="24"/>
          <w:szCs w:val="24"/>
        </w:rPr>
        <w:t xml:space="preserve"> 130.4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9C">
        <w:rPr>
          <w:rFonts w:ascii="Times New Roman" w:hAnsi="Times New Roman" w:cs="Times New Roman"/>
          <w:b/>
          <w:sz w:val="24"/>
          <w:szCs w:val="24"/>
        </w:rPr>
        <w:t>Реализация неликвидных запасов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69C4" w:rsidRDefault="00FA77F5" w:rsidP="007A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7F5">
        <w:rPr>
          <w:rFonts w:ascii="Times New Roman" w:hAnsi="Times New Roman" w:cs="Times New Roman"/>
          <w:b/>
          <w:sz w:val="24"/>
          <w:szCs w:val="24"/>
        </w:rPr>
        <w:t>Крепежные изделия</w:t>
      </w:r>
      <w:r w:rsidR="00BD69C4" w:rsidRPr="00BD69C4">
        <w:rPr>
          <w:rFonts w:ascii="Times New Roman" w:hAnsi="Times New Roman" w:cs="Times New Roman"/>
          <w:b/>
          <w:sz w:val="24"/>
          <w:szCs w:val="24"/>
        </w:rPr>
        <w:t>.</w:t>
      </w:r>
    </w:p>
    <w:p w:rsidR="007A2F99" w:rsidRPr="00006CA5" w:rsidRDefault="007A2F99" w:rsidP="007A2F9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9"/>
          <w:szCs w:val="19"/>
        </w:rPr>
        <w:t xml:space="preserve">Дата первой публикации лота </w:t>
      </w:r>
      <w:r w:rsidR="00FA77F5">
        <w:rPr>
          <w:rFonts w:ascii="Times New Roman" w:hAnsi="Times New Roman" w:cs="Times New Roman"/>
          <w:sz w:val="19"/>
          <w:szCs w:val="19"/>
        </w:rPr>
        <w:t>11.09</w:t>
      </w:r>
      <w:r>
        <w:rPr>
          <w:rFonts w:ascii="Times New Roman" w:hAnsi="Times New Roman" w:cs="Times New Roman"/>
          <w:sz w:val="19"/>
          <w:szCs w:val="19"/>
        </w:rPr>
        <w:t>.2025</w:t>
      </w: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A2F99" w:rsidRPr="004A3708" w:rsidRDefault="007A2F99" w:rsidP="007A2F99">
      <w:pPr>
        <w:spacing w:after="0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6" w:history="1">
        <w:r w:rsidRPr="004A37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АО «Балтийский завод»</w:t>
        </w:r>
      </w:hyperlink>
    </w:p>
    <w:p w:rsidR="007A2F99" w:rsidRPr="009B10BE" w:rsidRDefault="007A2F99" w:rsidP="007A2F99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7A2F99" w:rsidRPr="00C77318" w:rsidRDefault="007A2F99" w:rsidP="007A2F99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7A2F99" w:rsidRPr="00F57C89" w:rsidRDefault="007A2F99" w:rsidP="007A2F99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8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7A2F99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склада. </w:t>
      </w:r>
      <w:r w:rsidR="004A3708">
        <w:rPr>
          <w:rFonts w:ascii="Times New Roman" w:hAnsi="Times New Roman" w:cs="Times New Roman"/>
        </w:rPr>
        <w:t>Без эксплуатации.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 xml:space="preserve">Товар поставляется </w:t>
      </w:r>
      <w:r w:rsidR="00BD69C4">
        <w:rPr>
          <w:rFonts w:ascii="Times New Roman" w:hAnsi="Times New Roman" w:cs="Times New Roman"/>
        </w:rPr>
        <w:t>при</w:t>
      </w:r>
      <w:r w:rsidRPr="00AC42CD">
        <w:rPr>
          <w:rFonts w:ascii="Times New Roman" w:hAnsi="Times New Roman" w:cs="Times New Roman"/>
        </w:rPr>
        <w:t xml:space="preserve"> 100% предоплат</w:t>
      </w:r>
      <w:r w:rsidR="00BD69C4">
        <w:rPr>
          <w:rFonts w:ascii="Times New Roman" w:hAnsi="Times New Roman" w:cs="Times New Roman"/>
        </w:rPr>
        <w:t>е</w:t>
      </w:r>
      <w:r w:rsidRPr="00AC42CD">
        <w:rPr>
          <w:rFonts w:ascii="Times New Roman" w:hAnsi="Times New Roman" w:cs="Times New Roman"/>
        </w:rPr>
        <w:t>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9B64C2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505FCF" w:rsidRDefault="00505FCF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0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3260"/>
        <w:gridCol w:w="567"/>
        <w:gridCol w:w="992"/>
        <w:gridCol w:w="1134"/>
        <w:gridCol w:w="1276"/>
        <w:gridCol w:w="1275"/>
      </w:tblGrid>
      <w:tr w:rsidR="00FA77F5" w:rsidRPr="00FA77F5" w:rsidTr="00E0466A">
        <w:trPr>
          <w:trHeight w:val="5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F5" w:rsidRPr="00FA77F5" w:rsidRDefault="00FA77F5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F5" w:rsidRPr="00FA77F5" w:rsidRDefault="00FA77F5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F5" w:rsidRPr="00FA77F5" w:rsidRDefault="00FA77F5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F5" w:rsidRPr="00FA77F5" w:rsidRDefault="00FA77F5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F5" w:rsidRPr="00FA77F5" w:rsidRDefault="00FA77F5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F5" w:rsidRPr="00FA77F5" w:rsidRDefault="00FA77F5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7F5" w:rsidRPr="00FA77F5" w:rsidRDefault="00FA77F5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предложения, руб. (с НДС)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7F5" w:rsidRPr="00FA77F5" w:rsidRDefault="00FA77F5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предложения, руб. (с НДС)</w:t>
            </w:r>
          </w:p>
        </w:tc>
      </w:tr>
      <w:tr w:rsidR="008A20B3" w:rsidRPr="00FA77F5" w:rsidTr="00E0466A">
        <w:trPr>
          <w:trHeight w:val="7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01851363259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Болты с шестигранной головкой класса точности</w:t>
            </w:r>
            <w:proofErr w:type="gram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крупным шагом резьбы поле допуска 6g ГОСТ 7798-70 М6-6gх40.58.20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69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01851412740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БОЛТЫ C ШЕ</w:t>
            </w:r>
            <w:proofErr w:type="gram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ТИГРАННОЙ ГОЛОВКОЙ НОРМАЛЬНОЙ ТОЧНОCТИ ГОCТ7798-70 КЛАCC ПРОЧНОCТИ-46 М24Х100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5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0185146351</w:t>
            </w:r>
            <w:bookmarkStart w:id="0" w:name="_GoBack"/>
            <w:bookmarkEnd w:id="0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Болты с шестигранной головкой нормальной точности с крупным шагом резьбы Исполнение</w:t>
            </w:r>
            <w:proofErr w:type="gram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поле допуска резьбы 8g ГОCТ7798-70 М16x20 .58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3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01880261008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Гaйки</w:t>
            </w:r>
            <w:proofErr w:type="spell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шестигранные с крупным шагом резьбы исполнение 1 ГOCT5915-70 т.т</w:t>
            </w:r>
            <w:proofErr w:type="gram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OCT1759.0-87. M4.7Н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2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01881016010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Гайки шестигранные низкие класса точности </w:t>
            </w:r>
            <w:proofErr w:type="spell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В.Исполнение</w:t>
            </w:r>
            <w:proofErr w:type="spell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 ГОСТ 5916-70 кл</w:t>
            </w:r>
            <w:proofErr w:type="gram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роч.6 М6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713,221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5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01885561017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Гайки шестигранные низкие класса точности A, с крупным шагом резьбы ГOCT5929-70 поле допуска 6Н т.т</w:t>
            </w:r>
            <w:proofErr w:type="gram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OCT1759.0-87 класс прочности-5 M20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01889507023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Гайка М36-6Н.35 тип</w:t>
            </w:r>
            <w:proofErr w:type="gram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ГОСТ9064-75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1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01889961021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Гайки шестигранные с крупным шагом резьбы исполнение 1 ГOCT5915-70 M30-6G.5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5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01920372253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Шурупы с потайной </w:t>
            </w:r>
            <w:proofErr w:type="spell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головкой</w:t>
            </w:r>
            <w:proofErr w:type="gram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сполнение</w:t>
            </w:r>
            <w:proofErr w:type="spell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 ГОСТ1145-80 </w:t>
            </w:r>
            <w:proofErr w:type="spell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усл.обозначение</w:t>
            </w:r>
            <w:proofErr w:type="spell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материала 2 </w:t>
            </w:r>
            <w:proofErr w:type="spell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т.т</w:t>
            </w:r>
            <w:proofErr w:type="spell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ГОСТ1147-80 2-6,0х30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41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01920372256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Шурупы с потайной </w:t>
            </w:r>
            <w:proofErr w:type="spell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головкой</w:t>
            </w:r>
            <w:proofErr w:type="gram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сполнение</w:t>
            </w:r>
            <w:proofErr w:type="spell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 ГОСТ1145-80 </w:t>
            </w:r>
            <w:proofErr w:type="spell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усл.обозначение</w:t>
            </w:r>
            <w:proofErr w:type="spell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материала 2 </w:t>
            </w:r>
            <w:proofErr w:type="spell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т.т</w:t>
            </w:r>
            <w:proofErr w:type="spell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ГОСТ1147-80 2-6,0х35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6 357,000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01922163245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</w:t>
            </w:r>
            <w:proofErr w:type="gram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инты</w:t>
            </w:r>
            <w:proofErr w:type="spell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полукруглой головкой класса точности - В исполнение I с крупным шагом резьбы ГОСТ17473-80. М6-6gх18.58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2003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01922963157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Bинты</w:t>
            </w:r>
            <w:proofErr w:type="spell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потайной головкой </w:t>
            </w:r>
            <w:proofErr w:type="spell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степенем</w:t>
            </w:r>
            <w:proofErr w:type="spell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точности </w:t>
            </w:r>
            <w:proofErr w:type="spell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,с</w:t>
            </w:r>
            <w:proofErr w:type="spellEnd"/>
            <w:proofErr w:type="gram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крупным шагом </w:t>
            </w:r>
            <w:proofErr w:type="spellStart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резьбы,исполнение</w:t>
            </w:r>
            <w:proofErr w:type="spellEnd"/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 ГOCT17475-80. B M4х12 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155,962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1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02010103147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Шплинты по ГОСТ 397-79 4.0х22.Ст3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02030563313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Шпильки с ввинчиваемым концом длиной 1d поле допуска-6g ГOCT22032-76 M14-6gх45.58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20B3" w:rsidRPr="00FA77F5" w:rsidTr="00E0466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81889916024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A77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Гайка</w:t>
            </w:r>
            <w:r w:rsidRPr="00FA77F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FA77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FA77F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24.8 Zn 8 DIN 934 (DIN EN ISO 4032)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8A20B3" w:rsidRDefault="008A20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A20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B3" w:rsidRPr="00FA77F5" w:rsidRDefault="008A20B3" w:rsidP="00FA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B3" w:rsidRPr="00FA77F5" w:rsidRDefault="008A20B3" w:rsidP="00FA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7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A77F5" w:rsidRDefault="00FA77F5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FA77F5" w:rsidRDefault="00FA77F5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FA77F5" w:rsidRPr="00212367" w:rsidRDefault="00FA77F5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9B64C2" w:rsidRDefault="009B64C2"/>
    <w:sectPr w:rsidR="009B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C"/>
    <w:rsid w:val="000754B6"/>
    <w:rsid w:val="00114251"/>
    <w:rsid w:val="0015166F"/>
    <w:rsid w:val="00176154"/>
    <w:rsid w:val="00176CAA"/>
    <w:rsid w:val="001D0CFB"/>
    <w:rsid w:val="002B7CE4"/>
    <w:rsid w:val="0033799C"/>
    <w:rsid w:val="003604B3"/>
    <w:rsid w:val="0037738B"/>
    <w:rsid w:val="003B2416"/>
    <w:rsid w:val="00457E4D"/>
    <w:rsid w:val="004930DD"/>
    <w:rsid w:val="004A3708"/>
    <w:rsid w:val="004F1F8B"/>
    <w:rsid w:val="004F740E"/>
    <w:rsid w:val="00505FCF"/>
    <w:rsid w:val="00596D62"/>
    <w:rsid w:val="0061536A"/>
    <w:rsid w:val="00632B38"/>
    <w:rsid w:val="00701AB8"/>
    <w:rsid w:val="00725B5A"/>
    <w:rsid w:val="00732269"/>
    <w:rsid w:val="00751CEA"/>
    <w:rsid w:val="007A2F99"/>
    <w:rsid w:val="007F4648"/>
    <w:rsid w:val="008A024B"/>
    <w:rsid w:val="008A20B3"/>
    <w:rsid w:val="008B75CB"/>
    <w:rsid w:val="008E0F45"/>
    <w:rsid w:val="0094545F"/>
    <w:rsid w:val="009A29D0"/>
    <w:rsid w:val="009B3BF5"/>
    <w:rsid w:val="009B64C2"/>
    <w:rsid w:val="009F7E86"/>
    <w:rsid w:val="00A06870"/>
    <w:rsid w:val="00AB0FC4"/>
    <w:rsid w:val="00AC0F6E"/>
    <w:rsid w:val="00AC7041"/>
    <w:rsid w:val="00B01002"/>
    <w:rsid w:val="00B035B7"/>
    <w:rsid w:val="00B95097"/>
    <w:rsid w:val="00BD69C4"/>
    <w:rsid w:val="00C56668"/>
    <w:rsid w:val="00C93FC8"/>
    <w:rsid w:val="00CF61BD"/>
    <w:rsid w:val="00D56D6F"/>
    <w:rsid w:val="00D729B3"/>
    <w:rsid w:val="00DE33ED"/>
    <w:rsid w:val="00E0466A"/>
    <w:rsid w:val="00E27BA6"/>
    <w:rsid w:val="00EF0AD1"/>
    <w:rsid w:val="00EF7044"/>
    <w:rsid w:val="00FA77F5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Dushutina@b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sz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AD7D-2981-4C2C-AA6B-6A7B3CAC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Екатерина Васильевна</dc:creator>
  <cp:lastModifiedBy>Душутина Анна Михайловна</cp:lastModifiedBy>
  <cp:revision>4</cp:revision>
  <dcterms:created xsi:type="dcterms:W3CDTF">2025-09-11T10:25:00Z</dcterms:created>
  <dcterms:modified xsi:type="dcterms:W3CDTF">2025-09-11T11:13:00Z</dcterms:modified>
</cp:coreProperties>
</file>