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7374EB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BF685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F6857">
        <w:rPr>
          <w:rFonts w:ascii="Times New Roman" w:hAnsi="Times New Roman" w:cs="Times New Roman"/>
          <w:b/>
          <w:sz w:val="24"/>
          <w:szCs w:val="24"/>
        </w:rPr>
        <w:t>1</w:t>
      </w:r>
      <w:r w:rsidR="009212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BF6857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Сварочное оборудование и материалы</w:t>
      </w:r>
    </w:p>
    <w:p w:rsidR="00AB29DA" w:rsidRPr="00AB29DA" w:rsidRDefault="00FF0364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первой</w:t>
      </w:r>
      <w:r w:rsidR="00AB29DA">
        <w:rPr>
          <w:rFonts w:ascii="Times New Roman" w:hAnsi="Times New Roman" w:cs="Times New Roman"/>
          <w:sz w:val="24"/>
          <w:szCs w:val="24"/>
        </w:rPr>
        <w:t xml:space="preserve"> публикации лота</w:t>
      </w:r>
      <w:r w:rsidR="00AB29DA" w:rsidRPr="00AB29DA">
        <w:rPr>
          <w:rFonts w:ascii="Times New Roman" w:hAnsi="Times New Roman" w:cs="Times New Roman"/>
          <w:sz w:val="24"/>
          <w:szCs w:val="24"/>
        </w:rPr>
        <w:t xml:space="preserve"> </w:t>
      </w:r>
      <w:r w:rsidR="00144B32">
        <w:rPr>
          <w:rFonts w:ascii="Times New Roman" w:hAnsi="Times New Roman" w:cs="Times New Roman"/>
          <w:sz w:val="24"/>
          <w:szCs w:val="24"/>
        </w:rPr>
        <w:t>12</w:t>
      </w:r>
      <w:r w:rsidR="00AB29DA" w:rsidRPr="00AB29DA">
        <w:rPr>
          <w:rFonts w:ascii="Times New Roman" w:hAnsi="Times New Roman" w:cs="Times New Roman"/>
          <w:sz w:val="24"/>
          <w:szCs w:val="24"/>
        </w:rPr>
        <w:t>.12.2025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77318">
        <w:rPr>
          <w:rFonts w:ascii="Times New Roman" w:hAnsi="Times New Roman" w:cs="Times New Roman"/>
          <w:sz w:val="19"/>
          <w:szCs w:val="19"/>
        </w:rPr>
        <w:t>(812) 324-9</w:t>
      </w:r>
      <w:r w:rsidR="007374EB">
        <w:rPr>
          <w:rFonts w:ascii="Times New Roman" w:hAnsi="Times New Roman" w:cs="Times New Roman"/>
          <w:sz w:val="19"/>
          <w:szCs w:val="19"/>
        </w:rPr>
        <w:t>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7374EB" w:rsidRDefault="007374EB" w:rsidP="007374EB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 Кислицына</w:t>
      </w:r>
      <w:r w:rsidRPr="00C77318">
        <w:rPr>
          <w:rFonts w:ascii="Times New Roman" w:hAnsi="Times New Roman" w:cs="Times New Roman"/>
          <w:sz w:val="19"/>
          <w:szCs w:val="19"/>
        </w:rPr>
        <w:t>:</w:t>
      </w:r>
      <w:r w:rsidRPr="00717FE7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BF6857">
        <w:rPr>
          <w:rFonts w:ascii="Times New Roman" w:hAnsi="Times New Roman" w:cs="Times New Roman"/>
        </w:rPr>
        <w:t xml:space="preserve">сварочное оборудование и материалы 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BF6857" w:rsidRDefault="00BF6857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F6857" w:rsidRDefault="00BF6857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Фото по запросу</w:t>
      </w:r>
    </w:p>
    <w:p w:rsidR="007374EB" w:rsidRDefault="007374EB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7374EB" w:rsidRPr="00212367" w:rsidRDefault="007374EB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Style w:val="a5"/>
        <w:tblW w:w="10647" w:type="dxa"/>
        <w:tblLayout w:type="fixed"/>
        <w:tblLook w:val="04A0" w:firstRow="1" w:lastRow="0" w:firstColumn="1" w:lastColumn="0" w:noHBand="0" w:noVBand="1"/>
      </w:tblPr>
      <w:tblGrid>
        <w:gridCol w:w="416"/>
        <w:gridCol w:w="1716"/>
        <w:gridCol w:w="2371"/>
        <w:gridCol w:w="567"/>
        <w:gridCol w:w="708"/>
        <w:gridCol w:w="993"/>
        <w:gridCol w:w="708"/>
        <w:gridCol w:w="993"/>
        <w:gridCol w:w="992"/>
        <w:gridCol w:w="1183"/>
      </w:tblGrid>
      <w:tr w:rsidR="00BF6857" w:rsidRPr="00BF6857" w:rsidTr="00BF6857">
        <w:trPr>
          <w:trHeight w:val="927"/>
        </w:trPr>
        <w:tc>
          <w:tcPr>
            <w:tcW w:w="416" w:type="dxa"/>
            <w:hideMark/>
          </w:tcPr>
          <w:p w:rsidR="00BF6857" w:rsidRPr="00BF6857" w:rsidRDefault="00BF6857" w:rsidP="00BF68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hideMark/>
          </w:tcPr>
          <w:p w:rsidR="00BF6857" w:rsidRPr="00BF6857" w:rsidRDefault="00BF6857" w:rsidP="00BF68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Изделие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hideMark/>
          </w:tcPr>
          <w:p w:rsidR="00BF6857" w:rsidRPr="00BF6857" w:rsidRDefault="00BF6857" w:rsidP="00BF68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ЕИ</w:t>
            </w:r>
          </w:p>
        </w:tc>
        <w:tc>
          <w:tcPr>
            <w:tcW w:w="708" w:type="dxa"/>
            <w:hideMark/>
          </w:tcPr>
          <w:p w:rsidR="00BF6857" w:rsidRPr="00BF6857" w:rsidRDefault="00BF6857" w:rsidP="00BF68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Наличный запас</w:t>
            </w:r>
          </w:p>
        </w:tc>
        <w:tc>
          <w:tcPr>
            <w:tcW w:w="993" w:type="dxa"/>
            <w:hideMark/>
          </w:tcPr>
          <w:p w:rsidR="00BF6857" w:rsidRPr="00BF6857" w:rsidRDefault="00BF6857" w:rsidP="00BF68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Цена с НДС за </w:t>
            </w: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hideMark/>
          </w:tcPr>
          <w:p w:rsidR="00BF6857" w:rsidRPr="00BF6857" w:rsidRDefault="00BF6857" w:rsidP="00BF68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Год поставки</w:t>
            </w:r>
          </w:p>
        </w:tc>
        <w:tc>
          <w:tcPr>
            <w:tcW w:w="993" w:type="dxa"/>
            <w:hideMark/>
          </w:tcPr>
          <w:p w:rsidR="00BF6857" w:rsidRPr="00BF6857" w:rsidRDefault="00BF6857" w:rsidP="00BF68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 предложения руб. с учетом НДС</w:t>
            </w:r>
          </w:p>
        </w:tc>
        <w:tc>
          <w:tcPr>
            <w:tcW w:w="992" w:type="dxa"/>
            <w:hideMark/>
          </w:tcPr>
          <w:p w:rsidR="00BF6857" w:rsidRPr="00BF6857" w:rsidRDefault="00BF6857" w:rsidP="00BF68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количество к выкупу</w:t>
            </w:r>
          </w:p>
        </w:tc>
        <w:tc>
          <w:tcPr>
            <w:tcW w:w="1183" w:type="dxa"/>
            <w:hideMark/>
          </w:tcPr>
          <w:p w:rsidR="00BF6857" w:rsidRPr="00BF6857" w:rsidRDefault="00BF6857" w:rsidP="00BF68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Стоимость предложения руб. с учетом НДС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13645722080040</w:t>
            </w:r>
            <w:bookmarkStart w:id="0" w:name="_GoBack"/>
            <w:bookmarkEnd w:id="0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Регулятор расхода газа азотный А-90-5, импорт, без указания вида приемки 30.07.2012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136457220800400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Регулятор расхода газа азотный А-90-5, импорт, без указания вида приемки 30.07.2012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134413920801204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Сопло 1,2 мм L СР (0408-9123) 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сварочному аппарату ZIP4),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765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134412920812262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"Гнездо зажимной гильзы d 4,0 (код 7990684) к сварочному оборудованию """"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Кемпи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"""", импорт, без указания вида приемки"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765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136451820800685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Направляющий канал,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тефлон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1.2-1.6 мм, длина 4,5м, арт. W 005939 (к горелке MT38 "KEMPPI"),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255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136451820800486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Сопло 220819,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136453920804231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Переходник к гусаку ABIMIG AT255 T арт. 767.D 637 (пр-во "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BICOR BINZEL"),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765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136451820801066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Держатель цанги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2,4мм (Т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17-18-26) арт.IGF0006- 24 "СВАРОГ" длина 47 мм,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765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136451820801022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Держатель цанги диам.4,0 мм (Т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17-18-26) арт.IGF0006- 40 "СВАРОГ" длина 47 мм,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765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136451820800818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 автоматического плазменного резака CPM 15, арт. Z04091229 (без шлейфа, пр-во "SAF"),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765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136451820800796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опло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D=1,6 мм (100А) к плазменным резакам СPM15/ZIP 5.0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арт.W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000 325 072 (старый арт.0409 1216) "SAF",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136451820800768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Направляющая скольжения арт. W 000 302 577 (к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резак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</w:t>
            </w:r>
            <w:proofErr w:type="spellEnd"/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Z5) "SAF",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136451820800768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Направляющая скольжения арт. W 000 302 577 (к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резак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</w:t>
            </w:r>
            <w:proofErr w:type="spellEnd"/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Z5) "SAF",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136451820800767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Юбка защитная арт. W 000 302 516 (к резакам Z5/CP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15) "SAF",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136451820800767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Юбка защитная арт. W 000 302 516 (к резакам Z5/CP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15) "SAF",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136451820800765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Сопло d=1.8 (150А) арт. W 000 325 073 (к резакам Z5/CP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15) "SAF",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136451820800765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Сопло d=1.8 (150А) арт. W 000 325 073 (к резакам Z5/CP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15) "SAF",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136451820800732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Спираль гусака латунная под проволоку 1,0-1,4, арт. 120.D146,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136451820800732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Спираль гусака латунная под проволоку 1,0-1,4, арт. 120.D146,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102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136451820800642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Электрод плоский с отметкой H =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Hafnium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резки воздухом W 000 325 063 (старый арт.0409 1204) к плазменным резакам СРМ 15/ZIP 5.0) пр-во "SAF", импорт, без указания вида приемки</w:t>
            </w:r>
            <w:proofErr w:type="gramEnd"/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102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136451820800641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Электрод остроконечный W =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Tungsten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резки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аргно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-водородной смесью арт. W 000 325 065 (старый арт.0409 1206) к плазменным резакам СРМ 15/ZIP 5.0) пр-во "SAF", импорт, без указания вида приемки</w:t>
            </w:r>
            <w:proofErr w:type="gramEnd"/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102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136451820800641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Электрод остроконечный W =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Tungsten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резки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аргно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-водородной смесью арт. W 000 325 065 (старый арт.0409 1206) к плазменным резакам СРМ 15/ZIP 5.0) пр-во "SAF", импорт, без указания вида приемки</w:t>
            </w:r>
            <w:proofErr w:type="gramEnd"/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102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136451820800640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Электрод плоский с отметкой W =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Tungsten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резки в азотом арт. W 000 325 064 (</w:t>
            </w: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тарый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арт.0409 1205) к плазменным резакам СРМ 15/ZIP 5.0 пр-во "SAF",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136451820800559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Сопло 150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СРМ 15 (0409-1218), W000325073,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136451510800223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Цанга арт. А-7322.512, диаметр 5 мм (пр-во "АГНИ"),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отеч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136451510800222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Цанга арт. А-7322.512, диаметр 4 мм (пр-во "АГНИ"),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отеч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136451510800219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Цанга арт. А-7322.512, диаметр 2.4 мм (пр-во "АГНИ"),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отеч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136451510800218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Цанга арт. А-7322.512, диаметр 2 мм (пр-во "АГНИ"),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отеч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136451510800210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Сопло арт. 0809-0012 (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20/50, М27х1,5) пр-во "АГНИ",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отеч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136451510800209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Сопло арт. 0809-0011 (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16/50, М27х1,5) пр-во "АГНИ",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отеч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без </w:t>
            </w: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765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134412920800134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Сопло L=52,0мм,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10,0 мм арт. 775.2172 "ABICOR BINZEL" (для горелок ABITIG GRIB 450 W), импорт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136451820800765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Сопло d=1.8 (150А) арт. W 000 325 073 (к резакам Z5/CP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15) "SAF",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102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136451820800641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Электрод остроконечный W =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Tungsten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резки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аргно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-водородной смесью арт. W 000 325 065 (старый арт.0409 1206) к плазменным резакам СРМ 15/ZIP 5.0) пр-во "SAF", импорт, без указания вида приемки</w:t>
            </w:r>
            <w:proofErr w:type="gramEnd"/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102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136451820800640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Электрод плоский с отметкой W =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Tungsten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резки в азотом арт. W 000 325 064 (</w:t>
            </w: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тарый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арт.0409 1205) к плазменным резакам СРМ 15/ZIP 5.0 пр-во "SAF",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136451820800228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HPR260XD 260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электрод 220606,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136451820800219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HPR260XD 260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сопло 220607,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136451820800209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HPR260XD 260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защитный экран 220738,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136451820801428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Хомут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Norfi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Mini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арт. Y111-05W011 (охват 6-11 мм), без указания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136451820801428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Хомут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Norfi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Mini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арт. Y111-05W011 (охват 6-11 мм), без указания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136451820801201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FF450 Охлаждающая трубка арт.07.04.026,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136451820801201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FF450 Охлаждающая трубка арт.07.04.026,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136451820801197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FF450 Катод O2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Kb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-XL арт.07.04.016,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4 030,00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136451820801197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FF450 Катод O2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Kb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-XL арт.07.04.016, импорт, без указания вида </w:t>
            </w: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3 855,00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136451820801196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FF450 Катод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/H2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арт.07.04.012,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136451820801196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FF450 Катод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/H2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арт.07.04.012,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136451820801194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FF450 Сопло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/H2 130A арт.07.04.011,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136451820801194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FF450 Сопло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/H2 130A арт.07.04.011,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136451820801193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FF450 Сопло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/H2 100A арт.07.04.010,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136451820801193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FF450 Сопло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/H2 100A арт.07.04.010,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136451820801190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FF450 Сопло O2 130A арт.07.04.015,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136451820801190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FF450 Сопло O2 130A арт.07.04.015,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136451820800947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Электрод 220709,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136451820800947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Электрод 220709,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136451820800941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Сопло 220859,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136451820800941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Сопло 220859,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136451820800940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Сопло 220708,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136451820800940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Сопло 220708,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765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136451820800916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Трубка водяного охлаждения (Н35 - Плазмообразующий/ азот защитный) 800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220881,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765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136451820800916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Трубка водяного охлаждения (Н35 - Плазмообразующий/ азот защитный) 800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220881,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765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136451820800915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Электрод (Н35 - Плазмообразующий/ азот защитный) 800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220882,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765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136451820800914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Кожух сопла (125 - 160 мм) (Н35 - Плазмообразующий/ азот защитный) 800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220712,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765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136451820800913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Кожух сопла (50 - 100 мм) (Н35 - Плазмообразующий/ азот защитный) 800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220885,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8 695,00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136451820800782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Изолятор стандартный арт. 146.0054 "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ICOR BINZEL" (длина 21 мм),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136451820800765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Сопло d=1.8 (150А) арт. W 000 325 073 (к резакам Z5/CP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15) "SAF",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136451820800732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Спираль гусака латунная под проволоку 1,0-1,4, арт. 120.D146,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765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136451820800684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Направляющий канал,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тефлон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1.0-1.2 мм, длина 4,5м, арт. W 005938 (к горелке MT38 "KEMPPI"),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102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136451820800642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Электрод плоский с отметкой H =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Hafnium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резки воздухом W 000 325 063 (старый арт.0409 1204) к плазменным резакам СРМ 15/ZIP 5.0) пр-во "SAF", импорт, без указания вида приемки</w:t>
            </w:r>
            <w:proofErr w:type="gramEnd"/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765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134412210800211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Сварочный наконечник М8 ф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,0AL L30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CuCrZr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(для горелки 540 WT) "KEMППИ РФ",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765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134412210800212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Сварочный наконечник М8 ф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,2AL L30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CuCrZr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(для горелки 540 WT) "KEMППИ РФ", без </w:t>
            </w: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136451820800228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HPR260XD 260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электрод 220606,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136451820800214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HPR260XD 260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сопло кожух 220739,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8 830,00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136451510800223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Цанга арт. А-7322.512, диаметр 5 мм (пр-во "АГНИ"),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отеч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136451510800222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Цанга арт. А-7322.512, диаметр 4 мм (пр-во "АГНИ"),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отеч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136451510800210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Сопло арт. 0809-0012 (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20/50, М27х1,5) пр-во "АГНИ",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отеч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136451510800209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Сопло арт. 0809-0011 (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16/50, М27х1,5) пр-во "АГНИ",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отеч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138275520800220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Картридж для смазки GH461 к станку HGG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ProGutter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600 S\N 149216 (арт. 08.00.008), приемка изготовителя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136451820801201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FF450 Охлаждающая трубка арт.07.04.026,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136451820801197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FF450 Катод O2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Kb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-XL арт.07.04.016,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136451820801190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FF450 Сопло O2 130A арт.07.04.015,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136451820800941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Сопло 220859,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136451820800940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Сопло 220708,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136451820800940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Сопло 220708,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136451820800940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Сопло 220708,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136451820800934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Защитный экран 220707,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136451820800934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Защитный экран 220707,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765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136451820800915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Электрод (Н35 - Плазмообразующий/ азот защитный) 800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220882,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3 585,00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765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136451820800912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Сопло (Н35 - Плазмообразующий/ азот защитный) 800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220884,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765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136451820800911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Вихревое кольцо (125 - 160 мм) (Н35 - Плазмообразующий/ азот защитный) 800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220350,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765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136451820800910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Вихревое кольцо (50 - 100 мм) (Н35 - Плазмообразующий/ азот защитный) 800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220353,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765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136451820800909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Экран (Н35 - Плазмообразующий/ азот защитный) 800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220886,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136451820800217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HPR260XD 130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сопло 220656,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136451820800209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HPR260XD 260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защитный экран 220738,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102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136451810800555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Клапан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огнепреградительный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резак (горелку) КОГ (газ - ацетилен, пропан, природный газ, вход (на резак/горелку) - G3/8 LH, выход -G3/8LH) "ДОНМЕТ" арт.950.000.09,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отеч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BF6857">
        <w:trPr>
          <w:trHeight w:val="510"/>
        </w:trPr>
        <w:tc>
          <w:tcPr>
            <w:tcW w:w="416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716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141431220800128</w:t>
            </w:r>
          </w:p>
        </w:tc>
        <w:tc>
          <w:tcPr>
            <w:tcW w:w="2371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Гидроцилиндр GNS 63х35х30 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аналогHD2200 PP 40/22 – 25), приемка изготовителя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28 980,00</w:t>
            </w:r>
          </w:p>
        </w:tc>
        <w:tc>
          <w:tcPr>
            <w:tcW w:w="708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B29DA" w:rsidRDefault="00AB29DA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sectPr w:rsidR="00AB29DA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437DB"/>
    <w:rsid w:val="00054063"/>
    <w:rsid w:val="00087ECF"/>
    <w:rsid w:val="000C78D4"/>
    <w:rsid w:val="000C7D72"/>
    <w:rsid w:val="0011650C"/>
    <w:rsid w:val="00117E1F"/>
    <w:rsid w:val="0012607F"/>
    <w:rsid w:val="00135D2A"/>
    <w:rsid w:val="00144B32"/>
    <w:rsid w:val="00146234"/>
    <w:rsid w:val="00173AE1"/>
    <w:rsid w:val="00175B51"/>
    <w:rsid w:val="00176253"/>
    <w:rsid w:val="001F177A"/>
    <w:rsid w:val="00212367"/>
    <w:rsid w:val="002442A7"/>
    <w:rsid w:val="002847FD"/>
    <w:rsid w:val="002A1535"/>
    <w:rsid w:val="002E5B76"/>
    <w:rsid w:val="002F7A69"/>
    <w:rsid w:val="003C420D"/>
    <w:rsid w:val="00471254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55021"/>
    <w:rsid w:val="00655432"/>
    <w:rsid w:val="00663294"/>
    <w:rsid w:val="00664689"/>
    <w:rsid w:val="00707705"/>
    <w:rsid w:val="00707817"/>
    <w:rsid w:val="0073205F"/>
    <w:rsid w:val="007374EB"/>
    <w:rsid w:val="00754EAC"/>
    <w:rsid w:val="007C44BE"/>
    <w:rsid w:val="007D497E"/>
    <w:rsid w:val="007D4FEA"/>
    <w:rsid w:val="007E5C29"/>
    <w:rsid w:val="007E5CA5"/>
    <w:rsid w:val="007E6E01"/>
    <w:rsid w:val="008039E0"/>
    <w:rsid w:val="00825D6E"/>
    <w:rsid w:val="008464AA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6004D"/>
    <w:rsid w:val="00A90E25"/>
    <w:rsid w:val="00AA311D"/>
    <w:rsid w:val="00AA69D2"/>
    <w:rsid w:val="00AB29DA"/>
    <w:rsid w:val="00AC42CD"/>
    <w:rsid w:val="00AC4AB2"/>
    <w:rsid w:val="00AD6FD7"/>
    <w:rsid w:val="00AF28F6"/>
    <w:rsid w:val="00BA1D19"/>
    <w:rsid w:val="00BD512A"/>
    <w:rsid w:val="00BF1A13"/>
    <w:rsid w:val="00BF6857"/>
    <w:rsid w:val="00C40ECF"/>
    <w:rsid w:val="00C63BBF"/>
    <w:rsid w:val="00C74710"/>
    <w:rsid w:val="00CD4A31"/>
    <w:rsid w:val="00CE32F0"/>
    <w:rsid w:val="00D2603A"/>
    <w:rsid w:val="00D26D8E"/>
    <w:rsid w:val="00D87891"/>
    <w:rsid w:val="00DB7782"/>
    <w:rsid w:val="00DC17B3"/>
    <w:rsid w:val="00EB7B06"/>
    <w:rsid w:val="00ED6937"/>
    <w:rsid w:val="00F44277"/>
    <w:rsid w:val="00F57C89"/>
    <w:rsid w:val="00F9551B"/>
    <w:rsid w:val="00FB4EB0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xl63">
    <w:name w:val="xl63"/>
    <w:basedOn w:val="a"/>
    <w:rsid w:val="00BF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F6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xl63">
    <w:name w:val="xl63"/>
    <w:basedOn w:val="a"/>
    <w:rsid w:val="00BF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F6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D425C-4FD1-4846-B5F0-4F299499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2152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7</cp:revision>
  <cp:lastPrinted>2025-09-19T11:01:00Z</cp:lastPrinted>
  <dcterms:created xsi:type="dcterms:W3CDTF">2025-12-08T12:50:00Z</dcterms:created>
  <dcterms:modified xsi:type="dcterms:W3CDTF">2025-12-12T10:04:00Z</dcterms:modified>
</cp:coreProperties>
</file>