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4A2D2F" w:rsidRDefault="004A2D2F" w:rsidP="00217B95">
      <w:pPr>
        <w:pStyle w:val="22"/>
        <w:spacing w:before="0"/>
        <w:ind w:firstLine="284"/>
        <w:contextualSpacing/>
        <w:jc w:val="center"/>
        <w:rPr>
          <w:sz w:val="22"/>
          <w:szCs w:val="22"/>
        </w:rPr>
      </w:pPr>
    </w:p>
    <w:p w:rsidR="004A2D2F" w:rsidRDefault="004A2D2F" w:rsidP="00217B95">
      <w:pPr>
        <w:pStyle w:val="22"/>
        <w:spacing w:before="0"/>
        <w:ind w:firstLine="284"/>
        <w:contextualSpacing/>
        <w:jc w:val="center"/>
        <w:rPr>
          <w:sz w:val="22"/>
          <w:szCs w:val="22"/>
        </w:rPr>
      </w:pPr>
    </w:p>
    <w:p w:rsidR="004A2D2F" w:rsidRDefault="004A2D2F"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4A2D2F" w:rsidRDefault="004A2D2F" w:rsidP="004A2D2F">
      <w:pPr>
        <w:pStyle w:val="22"/>
        <w:spacing w:before="0"/>
        <w:ind w:firstLine="284"/>
        <w:contextualSpacing/>
        <w:jc w:val="center"/>
        <w:rPr>
          <w:sz w:val="22"/>
          <w:szCs w:val="22"/>
        </w:rPr>
      </w:pPr>
      <w:r>
        <w:rPr>
          <w:sz w:val="22"/>
          <w:szCs w:val="22"/>
        </w:rPr>
        <w:t xml:space="preserve">Документация по проведению </w:t>
      </w:r>
    </w:p>
    <w:p w:rsidR="004A2D2F" w:rsidRPr="00F41378" w:rsidRDefault="004A2D2F" w:rsidP="004A2D2F">
      <w:pPr>
        <w:pStyle w:val="22"/>
        <w:spacing w:before="0"/>
        <w:ind w:firstLine="284"/>
        <w:contextualSpacing/>
        <w:jc w:val="center"/>
        <w:rPr>
          <w:rFonts w:eastAsia="Calibri"/>
          <w:sz w:val="22"/>
          <w:szCs w:val="22"/>
          <w:lang w:eastAsia="en-US"/>
        </w:rPr>
      </w:pPr>
      <w:r w:rsidRPr="00217B95">
        <w:rPr>
          <w:sz w:val="22"/>
          <w:szCs w:val="22"/>
        </w:rPr>
        <w:t>постоянно-действующего предварительного квалификационного отбора организаций</w:t>
      </w:r>
      <w:r>
        <w:rPr>
          <w:sz w:val="22"/>
          <w:szCs w:val="22"/>
        </w:rPr>
        <w:t xml:space="preserve"> </w:t>
      </w:r>
      <w:proofErr w:type="gramStart"/>
      <w:r>
        <w:rPr>
          <w:sz w:val="22"/>
          <w:szCs w:val="22"/>
        </w:rPr>
        <w:t xml:space="preserve">для участия в закрытых процедурах закупки на право заключения договора на выполнение </w:t>
      </w:r>
      <w:r w:rsidRPr="004A2D2F">
        <w:rPr>
          <w:sz w:val="22"/>
          <w:szCs w:val="22"/>
        </w:rPr>
        <w:t>работ по механической обработке</w:t>
      </w:r>
      <w:proofErr w:type="gramEnd"/>
      <w:r w:rsidRPr="004A2D2F">
        <w:rPr>
          <w:sz w:val="22"/>
          <w:szCs w:val="22"/>
        </w:rPr>
        <w:t xml:space="preserve"> деталей для строящихся заказов ООО «Балтийский завод – Судостроение»</w:t>
      </w: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Pr="00217B95" w:rsidRDefault="00217B95" w:rsidP="00217B95">
      <w:pPr>
        <w:spacing w:line="240" w:lineRule="auto"/>
        <w:ind w:left="720" w:firstLine="0"/>
        <w:jc w:val="center"/>
        <w:rPr>
          <w:sz w:val="22"/>
          <w:szCs w:val="22"/>
        </w:rPr>
      </w:pPr>
      <w:r w:rsidRPr="00D82139">
        <w:rPr>
          <w:rFonts w:eastAsia="Calibri"/>
          <w:sz w:val="22"/>
          <w:szCs w:val="22"/>
          <w:lang w:eastAsia="en-US"/>
        </w:rPr>
        <w:t>Санкт-Петербург, 201</w:t>
      </w:r>
      <w:r w:rsidR="00A87B1E">
        <w:rPr>
          <w:rFonts w:eastAsia="Calibri"/>
          <w:sz w:val="22"/>
          <w:szCs w:val="22"/>
          <w:lang w:eastAsia="en-US"/>
        </w:rPr>
        <w:t>6</w:t>
      </w:r>
    </w:p>
    <w:p w:rsidR="00217B95" w:rsidRDefault="00217B95">
      <w:pPr>
        <w:spacing w:after="200" w:line="276" w:lineRule="auto"/>
        <w:ind w:firstLine="0"/>
        <w:jc w:val="left"/>
        <w:rPr>
          <w:b/>
          <w:sz w:val="22"/>
          <w:szCs w:val="22"/>
        </w:rPr>
      </w:pPr>
      <w:r>
        <w:rPr>
          <w:sz w:val="22"/>
          <w:szCs w:val="22"/>
        </w:rPr>
        <w:br w:type="page"/>
      </w:r>
    </w:p>
    <w:p w:rsidR="00D404E8" w:rsidRPr="00123A8E" w:rsidRDefault="0053139E" w:rsidP="00217B95">
      <w:pPr>
        <w:pStyle w:val="22"/>
        <w:spacing w:before="0"/>
        <w:contextualSpacing/>
        <w:rPr>
          <w:sz w:val="22"/>
          <w:szCs w:val="22"/>
        </w:rPr>
      </w:pPr>
      <w:r>
        <w:rPr>
          <w:sz w:val="22"/>
          <w:szCs w:val="22"/>
        </w:rPr>
        <w:lastRenderedPageBreak/>
        <w:t>Раздел 1. ИНФОРМАЦИОННАЯ КАРТА</w:t>
      </w:r>
      <w:r w:rsidR="00217B95">
        <w:rPr>
          <w:sz w:val="22"/>
          <w:szCs w:val="22"/>
        </w:rPr>
        <w:t xml:space="preserve"> КВАЛИФИКАЦИОННОГО ОТБОРА</w:t>
      </w:r>
    </w:p>
    <w:tbl>
      <w:tblPr>
        <w:tblpPr w:leftFromText="180" w:rightFromText="180" w:vertAnchor="text" w:tblpX="108" w:tblpY="1"/>
        <w:tblOverlap w:val="never"/>
        <w:tblW w:w="1049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09"/>
        <w:gridCol w:w="2977"/>
        <w:gridCol w:w="6804"/>
      </w:tblGrid>
      <w:tr w:rsidR="00354956" w:rsidRPr="00123A8E" w:rsidTr="0035772B">
        <w:trPr>
          <w:trHeight w:val="295"/>
          <w:tblHeader/>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354956" w:rsidP="0035772B">
            <w:pPr>
              <w:autoSpaceDE w:val="0"/>
              <w:autoSpaceDN w:val="0"/>
              <w:adjustRightInd w:val="0"/>
              <w:spacing w:line="240" w:lineRule="auto"/>
              <w:ind w:firstLine="34"/>
              <w:jc w:val="center"/>
              <w:rPr>
                <w:color w:val="000000"/>
                <w:sz w:val="22"/>
                <w:szCs w:val="22"/>
              </w:rPr>
            </w:pPr>
            <w:r w:rsidRPr="00123A8E">
              <w:rPr>
                <w:color w:val="000000"/>
                <w:sz w:val="22"/>
                <w:szCs w:val="22"/>
              </w:rPr>
              <w:t xml:space="preserve">№ </w:t>
            </w:r>
            <w:proofErr w:type="gramStart"/>
            <w:r w:rsidRPr="00123A8E">
              <w:rPr>
                <w:color w:val="000000"/>
                <w:sz w:val="22"/>
                <w:szCs w:val="22"/>
              </w:rPr>
              <w:t>п</w:t>
            </w:r>
            <w:proofErr w:type="gramEnd"/>
            <w:r w:rsidRPr="00123A8E">
              <w:rPr>
                <w:color w:val="000000"/>
                <w:sz w:val="22"/>
                <w:szCs w:val="22"/>
              </w:rPr>
              <w:t>/п</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354956" w:rsidP="0035772B">
            <w:pPr>
              <w:autoSpaceDE w:val="0"/>
              <w:autoSpaceDN w:val="0"/>
              <w:adjustRightInd w:val="0"/>
              <w:spacing w:line="240" w:lineRule="auto"/>
              <w:ind w:firstLine="0"/>
              <w:jc w:val="center"/>
              <w:rPr>
                <w:color w:val="000000"/>
                <w:sz w:val="22"/>
                <w:szCs w:val="22"/>
              </w:rPr>
            </w:pPr>
            <w:r w:rsidRPr="00123A8E">
              <w:rPr>
                <w:color w:val="000000"/>
                <w:sz w:val="22"/>
                <w:szCs w:val="22"/>
              </w:rPr>
              <w:t xml:space="preserve">Наименование </w:t>
            </w:r>
            <w:proofErr w:type="gramStart"/>
            <w:r w:rsidRPr="00123A8E">
              <w:rPr>
                <w:color w:val="000000"/>
                <w:sz w:val="22"/>
                <w:szCs w:val="22"/>
              </w:rPr>
              <w:t>п</w:t>
            </w:r>
            <w:proofErr w:type="gramEnd"/>
            <w:r w:rsidRPr="00123A8E">
              <w:rPr>
                <w:color w:val="000000"/>
                <w:sz w:val="22"/>
                <w:szCs w:val="22"/>
              </w:rPr>
              <w:t xml:space="preserve">/п </w:t>
            </w:r>
          </w:p>
        </w:tc>
        <w:tc>
          <w:tcPr>
            <w:tcW w:w="6804" w:type="dxa"/>
            <w:tcBorders>
              <w:top w:val="single" w:sz="8" w:space="0" w:color="000000"/>
              <w:left w:val="single" w:sz="8" w:space="0" w:color="000000"/>
              <w:bottom w:val="single" w:sz="8" w:space="0" w:color="000000"/>
              <w:right w:val="single" w:sz="8" w:space="0" w:color="000000"/>
            </w:tcBorders>
          </w:tcPr>
          <w:p w:rsidR="00354956" w:rsidRPr="00123A8E" w:rsidRDefault="00354956" w:rsidP="0035772B">
            <w:pPr>
              <w:autoSpaceDE w:val="0"/>
              <w:autoSpaceDN w:val="0"/>
              <w:adjustRightInd w:val="0"/>
              <w:spacing w:line="240" w:lineRule="auto"/>
              <w:ind w:firstLine="0"/>
              <w:rPr>
                <w:color w:val="000000"/>
                <w:sz w:val="22"/>
                <w:szCs w:val="22"/>
              </w:rPr>
            </w:pPr>
            <w:r w:rsidRPr="00123A8E">
              <w:rPr>
                <w:color w:val="000000"/>
                <w:sz w:val="22"/>
                <w:szCs w:val="22"/>
              </w:rPr>
              <w:t xml:space="preserve">Содержание </w:t>
            </w:r>
          </w:p>
        </w:tc>
      </w:tr>
      <w:tr w:rsidR="002903B3" w:rsidRPr="004A2D2F"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1.</w:t>
            </w:r>
          </w:p>
        </w:tc>
        <w:tc>
          <w:tcPr>
            <w:tcW w:w="2977"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Организатор</w:t>
            </w:r>
            <w:r>
              <w:t xml:space="preserve"> </w:t>
            </w:r>
            <w:r w:rsidRPr="002903B3">
              <w:rPr>
                <w:color w:val="000000"/>
                <w:sz w:val="22"/>
                <w:szCs w:val="22"/>
              </w:rPr>
              <w:t>предварительного квалификационного отбора</w:t>
            </w:r>
            <w:r>
              <w:rPr>
                <w:color w:val="000000"/>
                <w:sz w:val="22"/>
                <w:szCs w:val="22"/>
              </w:rPr>
              <w:t xml:space="preserve"> (Заказчик)</w:t>
            </w:r>
          </w:p>
        </w:tc>
        <w:tc>
          <w:tcPr>
            <w:tcW w:w="6804"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autoSpaceDE w:val="0"/>
              <w:autoSpaceDN w:val="0"/>
              <w:adjustRightInd w:val="0"/>
              <w:spacing w:line="240" w:lineRule="auto"/>
              <w:ind w:firstLine="0"/>
              <w:rPr>
                <w:color w:val="000000"/>
                <w:sz w:val="22"/>
                <w:szCs w:val="22"/>
              </w:rPr>
            </w:pPr>
            <w:r w:rsidRPr="00123A8E">
              <w:rPr>
                <w:color w:val="000000"/>
                <w:sz w:val="22"/>
                <w:szCs w:val="22"/>
              </w:rPr>
              <w:t>ООО «Балтийский завод – Судостроение»</w:t>
            </w:r>
          </w:p>
          <w:p w:rsidR="002903B3" w:rsidRPr="00123A8E" w:rsidRDefault="002903B3" w:rsidP="0035772B">
            <w:pPr>
              <w:autoSpaceDE w:val="0"/>
              <w:autoSpaceDN w:val="0"/>
              <w:adjustRightInd w:val="0"/>
              <w:spacing w:line="240" w:lineRule="auto"/>
              <w:ind w:firstLine="0"/>
              <w:rPr>
                <w:color w:val="000000"/>
                <w:sz w:val="22"/>
                <w:szCs w:val="22"/>
              </w:rPr>
            </w:pPr>
            <w:r w:rsidRPr="00123A8E">
              <w:rPr>
                <w:color w:val="000000"/>
                <w:sz w:val="22"/>
                <w:szCs w:val="22"/>
              </w:rPr>
              <w:t>Место нахождения: РФ, 199106, Санкт-Петербург, Косая линия д. 16, корп. 1, лит. «Б»</w:t>
            </w:r>
            <w:r w:rsidR="008855C9">
              <w:rPr>
                <w:color w:val="000000"/>
                <w:sz w:val="22"/>
                <w:szCs w:val="22"/>
              </w:rPr>
              <w:t>;</w:t>
            </w:r>
            <w:r w:rsidR="004A2D2F">
              <w:rPr>
                <w:color w:val="000000"/>
                <w:sz w:val="22"/>
                <w:szCs w:val="22"/>
              </w:rPr>
              <w:t xml:space="preserve"> </w:t>
            </w:r>
          </w:p>
          <w:p w:rsidR="002903B3" w:rsidRPr="00123A8E" w:rsidRDefault="002903B3" w:rsidP="0035772B">
            <w:pPr>
              <w:autoSpaceDE w:val="0"/>
              <w:autoSpaceDN w:val="0"/>
              <w:adjustRightInd w:val="0"/>
              <w:spacing w:line="240" w:lineRule="auto"/>
              <w:ind w:firstLine="0"/>
              <w:rPr>
                <w:color w:val="000000"/>
                <w:sz w:val="22"/>
                <w:szCs w:val="22"/>
              </w:rPr>
            </w:pPr>
            <w:r w:rsidRPr="00123A8E">
              <w:rPr>
                <w:color w:val="000000"/>
                <w:sz w:val="22"/>
                <w:szCs w:val="22"/>
              </w:rPr>
              <w:t>Почтовый адрес: РФ, 199106, Санкт-Петербург, Косая линия д. 16, корп. 1, лит. «Б»</w:t>
            </w:r>
            <w:r w:rsidR="008855C9">
              <w:rPr>
                <w:color w:val="000000"/>
                <w:sz w:val="22"/>
                <w:szCs w:val="22"/>
              </w:rPr>
              <w:t>;</w:t>
            </w:r>
          </w:p>
          <w:p w:rsidR="002903B3" w:rsidRDefault="002903B3" w:rsidP="00217B95">
            <w:pPr>
              <w:autoSpaceDE w:val="0"/>
              <w:autoSpaceDN w:val="0"/>
              <w:adjustRightInd w:val="0"/>
              <w:spacing w:line="240" w:lineRule="auto"/>
              <w:ind w:firstLine="0"/>
              <w:rPr>
                <w:sz w:val="22"/>
                <w:szCs w:val="22"/>
              </w:rPr>
            </w:pPr>
            <w:r>
              <w:rPr>
                <w:color w:val="000000"/>
                <w:sz w:val="22"/>
                <w:szCs w:val="22"/>
              </w:rPr>
              <w:t>Контактное лицо</w:t>
            </w:r>
            <w:r w:rsidRPr="00123A8E">
              <w:rPr>
                <w:color w:val="000000"/>
                <w:sz w:val="22"/>
                <w:szCs w:val="22"/>
              </w:rPr>
              <w:t>:</w:t>
            </w:r>
            <w:r w:rsidR="0035772B" w:rsidRPr="0035772B">
              <w:rPr>
                <w:color w:val="000000"/>
                <w:sz w:val="22"/>
                <w:szCs w:val="22"/>
              </w:rPr>
              <w:t xml:space="preserve"> </w:t>
            </w:r>
          </w:p>
          <w:p w:rsidR="00B56527" w:rsidRDefault="00B56527" w:rsidP="00B56527">
            <w:pPr>
              <w:autoSpaceDE w:val="0"/>
              <w:autoSpaceDN w:val="0"/>
              <w:adjustRightInd w:val="0"/>
              <w:spacing w:line="240" w:lineRule="auto"/>
              <w:ind w:firstLine="0"/>
              <w:rPr>
                <w:sz w:val="22"/>
                <w:szCs w:val="22"/>
              </w:rPr>
            </w:pPr>
            <w:r>
              <w:rPr>
                <w:sz w:val="22"/>
                <w:szCs w:val="22"/>
              </w:rPr>
              <w:t xml:space="preserve">ФИО: </w:t>
            </w:r>
            <w:r w:rsidR="00BE6C0E">
              <w:rPr>
                <w:sz w:val="22"/>
                <w:szCs w:val="22"/>
              </w:rPr>
              <w:t>Орлов Алексей Витальевич</w:t>
            </w:r>
          </w:p>
          <w:p w:rsidR="00B56527" w:rsidRDefault="00B56527" w:rsidP="00B56527">
            <w:pPr>
              <w:autoSpaceDE w:val="0"/>
              <w:autoSpaceDN w:val="0"/>
              <w:adjustRightInd w:val="0"/>
              <w:spacing w:line="240" w:lineRule="auto"/>
              <w:ind w:firstLine="0"/>
              <w:rPr>
                <w:sz w:val="22"/>
                <w:szCs w:val="22"/>
              </w:rPr>
            </w:pPr>
            <w:r>
              <w:rPr>
                <w:sz w:val="22"/>
                <w:szCs w:val="22"/>
              </w:rPr>
              <w:t>Должность: С</w:t>
            </w:r>
            <w:r w:rsidRPr="00B56527">
              <w:rPr>
                <w:sz w:val="22"/>
                <w:szCs w:val="22"/>
              </w:rPr>
              <w:t>пециалист отдел</w:t>
            </w:r>
            <w:r>
              <w:rPr>
                <w:sz w:val="22"/>
                <w:szCs w:val="22"/>
              </w:rPr>
              <w:t>а</w:t>
            </w:r>
            <w:r w:rsidRPr="00B56527">
              <w:rPr>
                <w:sz w:val="22"/>
                <w:szCs w:val="22"/>
              </w:rPr>
              <w:t xml:space="preserve"> </w:t>
            </w:r>
            <w:r>
              <w:rPr>
                <w:sz w:val="22"/>
                <w:szCs w:val="22"/>
              </w:rPr>
              <w:t>№</w:t>
            </w:r>
            <w:r w:rsidRPr="00B56527">
              <w:rPr>
                <w:sz w:val="22"/>
                <w:szCs w:val="22"/>
              </w:rPr>
              <w:t>113</w:t>
            </w:r>
          </w:p>
          <w:p w:rsidR="00B56527" w:rsidRPr="00B56527" w:rsidRDefault="00B56527" w:rsidP="00B56527">
            <w:pPr>
              <w:autoSpaceDE w:val="0"/>
              <w:autoSpaceDN w:val="0"/>
              <w:adjustRightInd w:val="0"/>
              <w:spacing w:line="240" w:lineRule="auto"/>
              <w:ind w:firstLine="0"/>
              <w:rPr>
                <w:sz w:val="22"/>
                <w:szCs w:val="22"/>
                <w:lang w:val="en-US"/>
              </w:rPr>
            </w:pPr>
            <w:r>
              <w:rPr>
                <w:sz w:val="22"/>
                <w:szCs w:val="22"/>
              </w:rPr>
              <w:t>раб</w:t>
            </w:r>
            <w:proofErr w:type="gramStart"/>
            <w:r w:rsidRPr="00B56527">
              <w:rPr>
                <w:sz w:val="22"/>
                <w:szCs w:val="22"/>
                <w:lang w:val="en-US"/>
              </w:rPr>
              <w:t>.</w:t>
            </w:r>
            <w:proofErr w:type="gramEnd"/>
            <w:r w:rsidRPr="00B56527">
              <w:rPr>
                <w:sz w:val="22"/>
                <w:szCs w:val="22"/>
                <w:lang w:val="en-US"/>
              </w:rPr>
              <w:t xml:space="preserve"> </w:t>
            </w:r>
            <w:proofErr w:type="gramStart"/>
            <w:r>
              <w:rPr>
                <w:sz w:val="22"/>
                <w:szCs w:val="22"/>
              </w:rPr>
              <w:t>т</w:t>
            </w:r>
            <w:proofErr w:type="gramEnd"/>
            <w:r>
              <w:rPr>
                <w:sz w:val="22"/>
                <w:szCs w:val="22"/>
              </w:rPr>
              <w:t>ел</w:t>
            </w:r>
            <w:r w:rsidRPr="00B56527">
              <w:rPr>
                <w:sz w:val="22"/>
                <w:szCs w:val="22"/>
                <w:lang w:val="en-US"/>
              </w:rPr>
              <w:t>.: (812) 324-9</w:t>
            </w:r>
            <w:r w:rsidR="00BE6C0E" w:rsidRPr="002C2FCA">
              <w:rPr>
                <w:sz w:val="22"/>
                <w:szCs w:val="22"/>
                <w:lang w:val="en-US"/>
              </w:rPr>
              <w:t>7</w:t>
            </w:r>
            <w:r w:rsidRPr="00B56527">
              <w:rPr>
                <w:sz w:val="22"/>
                <w:szCs w:val="22"/>
                <w:lang w:val="en-US"/>
              </w:rPr>
              <w:t>-</w:t>
            </w:r>
            <w:r w:rsidR="00BE6C0E" w:rsidRPr="002C2FCA">
              <w:rPr>
                <w:sz w:val="22"/>
                <w:szCs w:val="22"/>
                <w:lang w:val="en-US"/>
              </w:rPr>
              <w:t>25</w:t>
            </w:r>
          </w:p>
          <w:p w:rsidR="00217B95" w:rsidRPr="00B56527" w:rsidRDefault="00B56527" w:rsidP="00BE6C0E">
            <w:pPr>
              <w:autoSpaceDE w:val="0"/>
              <w:autoSpaceDN w:val="0"/>
              <w:adjustRightInd w:val="0"/>
              <w:spacing w:line="240" w:lineRule="auto"/>
              <w:ind w:firstLine="0"/>
              <w:rPr>
                <w:color w:val="000000"/>
                <w:sz w:val="22"/>
                <w:szCs w:val="22"/>
                <w:lang w:val="en-US"/>
              </w:rPr>
            </w:pPr>
            <w:r>
              <w:rPr>
                <w:sz w:val="22"/>
                <w:szCs w:val="22"/>
                <w:lang w:val="en-US"/>
              </w:rPr>
              <w:t>e</w:t>
            </w:r>
            <w:r w:rsidRPr="00B56527">
              <w:rPr>
                <w:sz w:val="22"/>
                <w:szCs w:val="22"/>
                <w:lang w:val="en-US"/>
              </w:rPr>
              <w:t>-</w:t>
            </w:r>
            <w:r>
              <w:rPr>
                <w:sz w:val="22"/>
                <w:szCs w:val="22"/>
                <w:lang w:val="en-US"/>
              </w:rPr>
              <w:t>mail</w:t>
            </w:r>
            <w:r w:rsidRPr="00B56527">
              <w:rPr>
                <w:sz w:val="22"/>
                <w:szCs w:val="22"/>
                <w:lang w:val="en-US"/>
              </w:rPr>
              <w:t>:</w:t>
            </w:r>
            <w:r w:rsidRPr="00B56527">
              <w:rPr>
                <w:lang w:val="en-US"/>
              </w:rPr>
              <w:t xml:space="preserve"> </w:t>
            </w:r>
            <w:hyperlink r:id="rId8" w:history="1">
              <w:r w:rsidR="00BE6C0E" w:rsidRPr="009978F3">
                <w:rPr>
                  <w:rStyle w:val="a7"/>
                  <w:sz w:val="22"/>
                  <w:szCs w:val="22"/>
                  <w:lang w:val="en-US"/>
                </w:rPr>
                <w:t>A_Orlov@bz.ru</w:t>
              </w:r>
            </w:hyperlink>
            <w:r w:rsidR="004A2D2F">
              <w:rPr>
                <w:sz w:val="22"/>
                <w:szCs w:val="22"/>
                <w:lang w:val="en-US"/>
              </w:rPr>
              <w:t xml:space="preserve"> </w:t>
            </w:r>
          </w:p>
        </w:tc>
      </w:tr>
      <w:tr w:rsidR="00354956" w:rsidRPr="00123A8E" w:rsidTr="0035772B">
        <w:trPr>
          <w:trHeight w:val="1014"/>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34"/>
              <w:jc w:val="center"/>
              <w:rPr>
                <w:color w:val="000000"/>
                <w:sz w:val="22"/>
                <w:szCs w:val="22"/>
              </w:rPr>
            </w:pPr>
            <w:r>
              <w:rPr>
                <w:color w:val="000000"/>
                <w:sz w:val="22"/>
                <w:szCs w:val="22"/>
              </w:rPr>
              <w:t>2</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П</w:t>
            </w:r>
            <w:r w:rsidRPr="002903B3">
              <w:rPr>
                <w:color w:val="000000"/>
                <w:sz w:val="22"/>
                <w:szCs w:val="22"/>
              </w:rPr>
              <w:t xml:space="preserve">редмет договора с указанием ориентировочного количества </w:t>
            </w:r>
            <w:r w:rsidRPr="00E86728">
              <w:rPr>
                <w:color w:val="000000"/>
                <w:sz w:val="22"/>
                <w:szCs w:val="22"/>
              </w:rPr>
              <w:t>поставляемого товара, объема выполняемых работ, оказываемых</w:t>
            </w:r>
            <w:r w:rsidRPr="002903B3">
              <w:rPr>
                <w:color w:val="000000"/>
                <w:sz w:val="22"/>
                <w:szCs w:val="22"/>
              </w:rPr>
              <w:t xml:space="preserve"> услуг</w:t>
            </w:r>
          </w:p>
        </w:tc>
        <w:tc>
          <w:tcPr>
            <w:tcW w:w="6804" w:type="dxa"/>
            <w:tcBorders>
              <w:top w:val="single" w:sz="8" w:space="0" w:color="000000"/>
              <w:left w:val="single" w:sz="8" w:space="0" w:color="000000"/>
              <w:bottom w:val="single" w:sz="8" w:space="0" w:color="000000"/>
              <w:right w:val="single" w:sz="8" w:space="0" w:color="000000"/>
            </w:tcBorders>
          </w:tcPr>
          <w:p w:rsidR="00217B95" w:rsidRDefault="00217B95" w:rsidP="00217B95">
            <w:pPr>
              <w:autoSpaceDE w:val="0"/>
              <w:autoSpaceDN w:val="0"/>
              <w:adjustRightInd w:val="0"/>
              <w:spacing w:line="240" w:lineRule="auto"/>
              <w:ind w:firstLine="0"/>
              <w:rPr>
                <w:sz w:val="22"/>
                <w:szCs w:val="22"/>
              </w:rPr>
            </w:pPr>
            <w:r>
              <w:rPr>
                <w:color w:val="000000"/>
                <w:sz w:val="22"/>
                <w:szCs w:val="22"/>
              </w:rPr>
              <w:t>П</w:t>
            </w:r>
            <w:r w:rsidRPr="00217B95">
              <w:rPr>
                <w:color w:val="000000"/>
                <w:sz w:val="22"/>
                <w:szCs w:val="22"/>
              </w:rPr>
              <w:t>остоянно-действующ</w:t>
            </w:r>
            <w:r>
              <w:rPr>
                <w:color w:val="000000"/>
                <w:sz w:val="22"/>
                <w:szCs w:val="22"/>
              </w:rPr>
              <w:t>ий</w:t>
            </w:r>
            <w:r w:rsidRPr="00217B95">
              <w:rPr>
                <w:color w:val="000000"/>
                <w:sz w:val="22"/>
                <w:szCs w:val="22"/>
              </w:rPr>
              <w:t xml:space="preserve"> предварительн</w:t>
            </w:r>
            <w:r>
              <w:rPr>
                <w:color w:val="000000"/>
                <w:sz w:val="22"/>
                <w:szCs w:val="22"/>
              </w:rPr>
              <w:t>ый</w:t>
            </w:r>
            <w:r w:rsidRPr="00217B95">
              <w:rPr>
                <w:color w:val="000000"/>
                <w:sz w:val="22"/>
                <w:szCs w:val="22"/>
              </w:rPr>
              <w:t xml:space="preserve"> квалификационн</w:t>
            </w:r>
            <w:r>
              <w:rPr>
                <w:color w:val="000000"/>
                <w:sz w:val="22"/>
                <w:szCs w:val="22"/>
              </w:rPr>
              <w:t>ый</w:t>
            </w:r>
            <w:r w:rsidRPr="00217B95">
              <w:rPr>
                <w:color w:val="000000"/>
                <w:sz w:val="22"/>
                <w:szCs w:val="22"/>
              </w:rPr>
              <w:t xml:space="preserve"> отбор организаций </w:t>
            </w:r>
            <w:proofErr w:type="gramStart"/>
            <w:r w:rsidRPr="00217B95">
              <w:rPr>
                <w:color w:val="000000"/>
                <w:sz w:val="22"/>
                <w:szCs w:val="22"/>
              </w:rPr>
              <w:t xml:space="preserve">для участия в закрытых процедурах закупки </w:t>
            </w:r>
            <w:r w:rsidR="004A2D2F">
              <w:rPr>
                <w:sz w:val="22"/>
                <w:szCs w:val="22"/>
              </w:rPr>
              <w:t xml:space="preserve"> на право заключения договора на выполнение </w:t>
            </w:r>
            <w:r w:rsidR="004A2D2F" w:rsidRPr="004A2D2F">
              <w:rPr>
                <w:sz w:val="22"/>
                <w:szCs w:val="22"/>
              </w:rPr>
              <w:t>работ по механической обработке</w:t>
            </w:r>
            <w:proofErr w:type="gramEnd"/>
            <w:r w:rsidR="004A2D2F" w:rsidRPr="004A2D2F">
              <w:rPr>
                <w:sz w:val="22"/>
                <w:szCs w:val="22"/>
              </w:rPr>
              <w:t xml:space="preserve"> деталей для строящихся заказов ООО «Балтийский завод – Судостроение»</w:t>
            </w:r>
          </w:p>
          <w:p w:rsidR="00354956" w:rsidRPr="00123A8E" w:rsidRDefault="00217B95" w:rsidP="00AD4151">
            <w:pPr>
              <w:autoSpaceDE w:val="0"/>
              <w:autoSpaceDN w:val="0"/>
              <w:adjustRightInd w:val="0"/>
              <w:spacing w:line="240" w:lineRule="auto"/>
              <w:ind w:firstLine="0"/>
              <w:rPr>
                <w:color w:val="000000"/>
                <w:sz w:val="22"/>
                <w:szCs w:val="22"/>
              </w:rPr>
            </w:pPr>
            <w:r>
              <w:rPr>
                <w:color w:val="000000"/>
                <w:sz w:val="22"/>
                <w:szCs w:val="22"/>
              </w:rPr>
              <w:t>Ориентировочный с</w:t>
            </w:r>
            <w:r w:rsidR="00354956" w:rsidRPr="00123A8E">
              <w:rPr>
                <w:color w:val="000000"/>
                <w:sz w:val="22"/>
                <w:szCs w:val="22"/>
              </w:rPr>
              <w:t xml:space="preserve">остав товаров, объем работ, услуг </w:t>
            </w:r>
            <w:r>
              <w:rPr>
                <w:color w:val="000000"/>
                <w:sz w:val="22"/>
                <w:szCs w:val="22"/>
              </w:rPr>
              <w:t xml:space="preserve">(описание предмета закупки) </w:t>
            </w:r>
            <w:r w:rsidR="00354956" w:rsidRPr="00123A8E">
              <w:rPr>
                <w:color w:val="000000"/>
                <w:sz w:val="22"/>
                <w:szCs w:val="22"/>
              </w:rPr>
              <w:t xml:space="preserve">определен в </w:t>
            </w:r>
            <w:r w:rsidR="00A07649">
              <w:rPr>
                <w:color w:val="000000"/>
                <w:sz w:val="22"/>
                <w:szCs w:val="22"/>
              </w:rPr>
              <w:t>Приложении 1</w:t>
            </w:r>
            <w:r w:rsidR="00354956">
              <w:rPr>
                <w:color w:val="000000"/>
                <w:sz w:val="22"/>
                <w:szCs w:val="22"/>
              </w:rPr>
              <w:t xml:space="preserve"> настоящей Документации</w:t>
            </w:r>
            <w:r w:rsidR="00354956" w:rsidRPr="00123A8E">
              <w:rPr>
                <w:color w:val="000000"/>
                <w:sz w:val="22"/>
                <w:szCs w:val="22"/>
              </w:rPr>
              <w:t xml:space="preserve"> «</w:t>
            </w:r>
            <w:r w:rsidR="00AD4151">
              <w:rPr>
                <w:color w:val="000000"/>
                <w:sz w:val="22"/>
                <w:szCs w:val="22"/>
              </w:rPr>
              <w:t>Техническое задание</w:t>
            </w:r>
            <w:r w:rsidR="00354956" w:rsidRPr="00123A8E">
              <w:rPr>
                <w:color w:val="000000"/>
                <w:sz w:val="22"/>
                <w:szCs w:val="22"/>
              </w:rPr>
              <w:t xml:space="preserve">». </w:t>
            </w:r>
          </w:p>
        </w:tc>
      </w:tr>
      <w:tr w:rsidR="00354956" w:rsidRPr="00123A8E" w:rsidTr="0035772B">
        <w:trPr>
          <w:trHeight w:val="667"/>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34"/>
              <w:jc w:val="center"/>
              <w:rPr>
                <w:color w:val="000000"/>
                <w:sz w:val="22"/>
                <w:szCs w:val="22"/>
              </w:rPr>
            </w:pPr>
            <w:r>
              <w:rPr>
                <w:color w:val="000000"/>
                <w:sz w:val="22"/>
                <w:szCs w:val="22"/>
              </w:rPr>
              <w:t>3</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М</w:t>
            </w:r>
            <w:r w:rsidRPr="002903B3">
              <w:rPr>
                <w:color w:val="000000"/>
                <w:sz w:val="22"/>
                <w:szCs w:val="22"/>
              </w:rPr>
              <w:t>есто поставки товара, выполнения работ, оказания услуг</w:t>
            </w:r>
          </w:p>
        </w:tc>
        <w:tc>
          <w:tcPr>
            <w:tcW w:w="6804" w:type="dxa"/>
            <w:tcBorders>
              <w:top w:val="single" w:sz="8" w:space="0" w:color="000000"/>
              <w:left w:val="single" w:sz="8" w:space="0" w:color="000000"/>
              <w:bottom w:val="single" w:sz="8" w:space="0" w:color="000000"/>
              <w:right w:val="single" w:sz="8" w:space="0" w:color="000000"/>
            </w:tcBorders>
          </w:tcPr>
          <w:p w:rsidR="002C44E0" w:rsidRPr="00FB79B6" w:rsidRDefault="004725D1" w:rsidP="00B8722A">
            <w:pPr>
              <w:autoSpaceDE w:val="0"/>
              <w:autoSpaceDN w:val="0"/>
              <w:adjustRightInd w:val="0"/>
              <w:spacing w:line="240" w:lineRule="auto"/>
              <w:ind w:firstLine="0"/>
              <w:rPr>
                <w:sz w:val="22"/>
                <w:szCs w:val="22"/>
              </w:rPr>
            </w:pPr>
            <w:r>
              <w:rPr>
                <w:color w:val="000000"/>
                <w:sz w:val="22"/>
                <w:szCs w:val="22"/>
              </w:rPr>
              <w:t>Т</w:t>
            </w:r>
            <w:r w:rsidR="002C44E0">
              <w:rPr>
                <w:color w:val="000000"/>
                <w:sz w:val="22"/>
                <w:szCs w:val="22"/>
              </w:rPr>
              <w:t xml:space="preserve">ерритория </w:t>
            </w:r>
            <w:r w:rsidR="00B8722A">
              <w:rPr>
                <w:color w:val="000000"/>
                <w:sz w:val="22"/>
                <w:szCs w:val="22"/>
              </w:rPr>
              <w:t>Исполнителя</w:t>
            </w:r>
            <w:r w:rsidR="002C44E0">
              <w:rPr>
                <w:color w:val="000000"/>
                <w:sz w:val="22"/>
                <w:szCs w:val="22"/>
              </w:rPr>
              <w:t>.</w:t>
            </w:r>
          </w:p>
        </w:tc>
      </w:tr>
      <w:tr w:rsidR="00354956" w:rsidRPr="00123A8E" w:rsidTr="0035772B">
        <w:trPr>
          <w:trHeight w:val="786"/>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4</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rPr>
                <w:color w:val="000000"/>
                <w:sz w:val="22"/>
                <w:szCs w:val="22"/>
              </w:rPr>
            </w:pPr>
            <w:r>
              <w:rPr>
                <w:color w:val="000000"/>
                <w:sz w:val="22"/>
                <w:szCs w:val="22"/>
              </w:rPr>
              <w:t>К</w:t>
            </w:r>
            <w:r w:rsidRPr="002903B3">
              <w:rPr>
                <w:color w:val="000000"/>
                <w:sz w:val="22"/>
                <w:szCs w:val="22"/>
              </w:rPr>
              <w:t>ритерии и порядок проведения предварительного отбора</w:t>
            </w:r>
          </w:p>
        </w:tc>
        <w:tc>
          <w:tcPr>
            <w:tcW w:w="6804" w:type="dxa"/>
            <w:tcBorders>
              <w:top w:val="single" w:sz="8" w:space="0" w:color="000000"/>
              <w:left w:val="single" w:sz="8" w:space="0" w:color="000000"/>
              <w:bottom w:val="single" w:sz="8" w:space="0" w:color="000000"/>
              <w:right w:val="single" w:sz="8" w:space="0" w:color="000000"/>
            </w:tcBorders>
          </w:tcPr>
          <w:p w:rsidR="0017652E" w:rsidRDefault="0017652E" w:rsidP="004A2D2F">
            <w:pPr>
              <w:spacing w:line="240" w:lineRule="auto"/>
              <w:ind w:firstLine="0"/>
              <w:rPr>
                <w:bCs/>
                <w:color w:val="000000"/>
                <w:sz w:val="22"/>
                <w:szCs w:val="22"/>
              </w:rPr>
            </w:pPr>
            <w:r>
              <w:rPr>
                <w:bCs/>
                <w:color w:val="000000"/>
                <w:sz w:val="22"/>
                <w:szCs w:val="22"/>
              </w:rPr>
              <w:t>На основании представленного Участниками комплекта документов в составе заявки на участие в соответствии с п.6. настоящей Документации, подтверждающих соответствие Участника требованиям п.5 настоящей Документации, Закупочной комиссией ООО «Балтийский завод – Судостроение» рассматривается вопрос о присвоении Участнику квалификации.</w:t>
            </w:r>
          </w:p>
          <w:p w:rsidR="003A0137" w:rsidRPr="003A0137" w:rsidRDefault="003A0137" w:rsidP="004A2D2F">
            <w:pPr>
              <w:spacing w:line="240" w:lineRule="auto"/>
              <w:ind w:firstLine="0"/>
              <w:rPr>
                <w:bCs/>
                <w:color w:val="000000"/>
                <w:sz w:val="22"/>
                <w:szCs w:val="22"/>
              </w:rPr>
            </w:pPr>
            <w:r w:rsidRPr="003A0137">
              <w:rPr>
                <w:bCs/>
                <w:color w:val="000000"/>
                <w:sz w:val="22"/>
                <w:szCs w:val="22"/>
              </w:rPr>
              <w:t>По результатам проведения оценки заявка на участие в предварительном квалификационном отборе может быть отклонена в следующих случаях:</w:t>
            </w:r>
          </w:p>
          <w:p w:rsidR="003A0137" w:rsidRPr="003A0137" w:rsidRDefault="003A0137" w:rsidP="004A2D2F">
            <w:pPr>
              <w:spacing w:line="240" w:lineRule="auto"/>
              <w:ind w:firstLine="0"/>
              <w:rPr>
                <w:bCs/>
                <w:color w:val="000000"/>
                <w:sz w:val="22"/>
                <w:szCs w:val="22"/>
              </w:rPr>
            </w:pPr>
            <w:r w:rsidRPr="003A0137">
              <w:rPr>
                <w:bCs/>
                <w:color w:val="000000"/>
                <w:sz w:val="22"/>
                <w:szCs w:val="22"/>
              </w:rPr>
              <w:t>1) заявка</w:t>
            </w:r>
            <w:r>
              <w:rPr>
                <w:bCs/>
                <w:color w:val="000000"/>
                <w:sz w:val="22"/>
                <w:szCs w:val="22"/>
              </w:rPr>
              <w:t xml:space="preserve"> </w:t>
            </w:r>
            <w:r w:rsidRPr="003A0137">
              <w:rPr>
                <w:bCs/>
                <w:color w:val="000000"/>
                <w:sz w:val="22"/>
                <w:szCs w:val="22"/>
              </w:rPr>
              <w:t>в существенной мере не отвечает требованиям к оформлению документации предварительного квалификационного отбора;</w:t>
            </w:r>
          </w:p>
          <w:p w:rsidR="003A0137" w:rsidRPr="003A0137" w:rsidRDefault="003A0137" w:rsidP="004A2D2F">
            <w:pPr>
              <w:spacing w:line="240" w:lineRule="auto"/>
              <w:ind w:firstLine="0"/>
              <w:rPr>
                <w:bCs/>
                <w:color w:val="000000"/>
                <w:sz w:val="22"/>
                <w:szCs w:val="22"/>
              </w:rPr>
            </w:pPr>
            <w:r w:rsidRPr="003A0137">
              <w:rPr>
                <w:bCs/>
                <w:color w:val="000000"/>
                <w:sz w:val="22"/>
                <w:szCs w:val="22"/>
              </w:rPr>
              <w:t>2) заявка</w:t>
            </w:r>
            <w:r>
              <w:rPr>
                <w:bCs/>
                <w:color w:val="000000"/>
                <w:sz w:val="22"/>
                <w:szCs w:val="22"/>
              </w:rPr>
              <w:t xml:space="preserve"> </w:t>
            </w:r>
            <w:r w:rsidRPr="003A0137">
              <w:rPr>
                <w:bCs/>
                <w:color w:val="000000"/>
                <w:sz w:val="22"/>
                <w:szCs w:val="22"/>
              </w:rPr>
              <w:t>подана</w:t>
            </w:r>
            <w:r>
              <w:rPr>
                <w:bCs/>
                <w:color w:val="000000"/>
                <w:sz w:val="22"/>
                <w:szCs w:val="22"/>
              </w:rPr>
              <w:t xml:space="preserve"> </w:t>
            </w:r>
            <w:r w:rsidRPr="003A0137">
              <w:rPr>
                <w:bCs/>
                <w:color w:val="000000"/>
                <w:sz w:val="22"/>
                <w:szCs w:val="22"/>
              </w:rPr>
              <w:t>Участником,</w:t>
            </w:r>
            <w:r>
              <w:rPr>
                <w:bCs/>
                <w:color w:val="000000"/>
                <w:sz w:val="22"/>
                <w:szCs w:val="22"/>
              </w:rPr>
              <w:t xml:space="preserve"> </w:t>
            </w:r>
            <w:r w:rsidRPr="003A0137">
              <w:rPr>
                <w:bCs/>
                <w:color w:val="000000"/>
                <w:sz w:val="22"/>
                <w:szCs w:val="22"/>
              </w:rPr>
              <w:t>который не отвечает требованиям документации</w:t>
            </w:r>
            <w:r>
              <w:rPr>
                <w:bCs/>
                <w:color w:val="000000"/>
                <w:sz w:val="22"/>
                <w:szCs w:val="22"/>
              </w:rPr>
              <w:t xml:space="preserve"> </w:t>
            </w:r>
            <w:r w:rsidRPr="003A0137">
              <w:rPr>
                <w:bCs/>
                <w:color w:val="000000"/>
                <w:sz w:val="22"/>
                <w:szCs w:val="22"/>
              </w:rPr>
              <w:t>предварительного квалификационного отбора;</w:t>
            </w:r>
          </w:p>
          <w:p w:rsidR="003A0137" w:rsidRPr="003A0137" w:rsidRDefault="003A0137" w:rsidP="004A2D2F">
            <w:pPr>
              <w:spacing w:line="240" w:lineRule="auto"/>
              <w:ind w:firstLine="0"/>
              <w:rPr>
                <w:bCs/>
                <w:color w:val="000000"/>
                <w:sz w:val="22"/>
                <w:szCs w:val="22"/>
              </w:rPr>
            </w:pPr>
            <w:r w:rsidRPr="003A0137">
              <w:rPr>
                <w:bCs/>
                <w:color w:val="000000"/>
                <w:sz w:val="22"/>
                <w:szCs w:val="22"/>
              </w:rPr>
              <w:t>3) заявка подана Участником, не предоставившим документы, требуемые документацией, либо в представленных документах имеются недостоверные сведения об Участнике;</w:t>
            </w:r>
          </w:p>
          <w:p w:rsidR="003A0137" w:rsidRPr="006712CD" w:rsidRDefault="003A0137" w:rsidP="004A2D2F">
            <w:pPr>
              <w:spacing w:line="240" w:lineRule="auto"/>
              <w:ind w:firstLine="0"/>
              <w:rPr>
                <w:bCs/>
                <w:color w:val="000000"/>
                <w:sz w:val="22"/>
                <w:szCs w:val="22"/>
              </w:rPr>
            </w:pPr>
            <w:r w:rsidRPr="003A0137">
              <w:rPr>
                <w:bCs/>
                <w:color w:val="000000"/>
                <w:sz w:val="22"/>
                <w:szCs w:val="22"/>
              </w:rPr>
              <w:t>4) заявка содержат очевидные арифметические или грамматические ошибки, с исправлением которых не согласился Участник.</w:t>
            </w:r>
          </w:p>
        </w:tc>
      </w:tr>
      <w:tr w:rsidR="00354956" w:rsidRPr="00123A8E" w:rsidTr="0035772B">
        <w:trPr>
          <w:trHeight w:val="60"/>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5</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Т</w:t>
            </w:r>
            <w:r w:rsidRPr="002903B3">
              <w:rPr>
                <w:color w:val="000000"/>
                <w:sz w:val="22"/>
                <w:szCs w:val="22"/>
              </w:rPr>
              <w:t>ребования к Участнику предварительного квалификационного отбора</w:t>
            </w:r>
          </w:p>
        </w:tc>
        <w:tc>
          <w:tcPr>
            <w:tcW w:w="6804" w:type="dxa"/>
            <w:tcBorders>
              <w:top w:val="single" w:sz="8" w:space="0" w:color="000000"/>
              <w:left w:val="single" w:sz="8" w:space="0" w:color="000000"/>
              <w:bottom w:val="single" w:sz="8" w:space="0" w:color="000000"/>
              <w:right w:val="single" w:sz="8" w:space="0" w:color="000000"/>
            </w:tcBorders>
          </w:tcPr>
          <w:p w:rsidR="00C24972" w:rsidRPr="00C24972" w:rsidRDefault="00C24972" w:rsidP="004A2D2F">
            <w:pPr>
              <w:autoSpaceDE w:val="0"/>
              <w:autoSpaceDN w:val="0"/>
              <w:adjustRightInd w:val="0"/>
              <w:spacing w:line="240" w:lineRule="auto"/>
              <w:ind w:firstLine="0"/>
              <w:rPr>
                <w:color w:val="000000"/>
                <w:sz w:val="22"/>
                <w:szCs w:val="22"/>
              </w:rPr>
            </w:pPr>
            <w:r w:rsidRPr="00C24972">
              <w:rPr>
                <w:color w:val="000000"/>
                <w:sz w:val="22"/>
                <w:szCs w:val="22"/>
              </w:rPr>
              <w:t>Участник должен соответствовать требованиям, предъявляемым в соответствии с законодательством Российской Федерации и Положением о закупках к лицам, осуществляющим поставку товаров, выполнение работ, оказание услуг, являющихся предметом закупки, в том числе:</w:t>
            </w:r>
          </w:p>
          <w:p w:rsidR="00C24972" w:rsidRPr="00C24972" w:rsidRDefault="00B56527" w:rsidP="004A2D2F">
            <w:pPr>
              <w:autoSpaceDE w:val="0"/>
              <w:autoSpaceDN w:val="0"/>
              <w:adjustRightInd w:val="0"/>
              <w:spacing w:line="240" w:lineRule="auto"/>
              <w:ind w:firstLine="0"/>
              <w:rPr>
                <w:color w:val="000000"/>
                <w:sz w:val="22"/>
                <w:szCs w:val="22"/>
              </w:rPr>
            </w:pPr>
            <w:r>
              <w:rPr>
                <w:color w:val="000000"/>
                <w:sz w:val="22"/>
                <w:szCs w:val="22"/>
              </w:rPr>
              <w:t xml:space="preserve">5.1. </w:t>
            </w:r>
            <w:r w:rsidR="00C24972" w:rsidRPr="00C24972">
              <w:rPr>
                <w:color w:val="000000"/>
                <w:sz w:val="22"/>
                <w:szCs w:val="22"/>
              </w:rPr>
              <w:t xml:space="preserve">быть правомочным заключать договор; </w:t>
            </w:r>
          </w:p>
          <w:p w:rsidR="00C24972" w:rsidRDefault="00B56527" w:rsidP="004A2D2F">
            <w:pPr>
              <w:autoSpaceDE w:val="0"/>
              <w:autoSpaceDN w:val="0"/>
              <w:adjustRightInd w:val="0"/>
              <w:spacing w:line="240" w:lineRule="auto"/>
              <w:ind w:firstLine="0"/>
              <w:rPr>
                <w:color w:val="000000"/>
                <w:sz w:val="22"/>
                <w:szCs w:val="22"/>
              </w:rPr>
            </w:pPr>
            <w:r>
              <w:rPr>
                <w:color w:val="000000"/>
                <w:sz w:val="22"/>
                <w:szCs w:val="22"/>
              </w:rPr>
              <w:t>5.</w:t>
            </w:r>
            <w:r w:rsidR="00C24972" w:rsidRPr="00C24972">
              <w:rPr>
                <w:color w:val="000000"/>
                <w:sz w:val="22"/>
                <w:szCs w:val="22"/>
              </w:rPr>
              <w:t>2</w:t>
            </w:r>
            <w:r>
              <w:rPr>
                <w:color w:val="000000"/>
                <w:sz w:val="22"/>
                <w:szCs w:val="22"/>
              </w:rPr>
              <w:t>.</w:t>
            </w:r>
            <w:r w:rsidR="00C24972">
              <w:rPr>
                <w:color w:val="000000"/>
                <w:sz w:val="22"/>
                <w:szCs w:val="22"/>
              </w:rPr>
              <w:t xml:space="preserve"> </w:t>
            </w:r>
            <w:r w:rsidR="00C24972" w:rsidRPr="00C24972">
              <w:rPr>
                <w:color w:val="000000"/>
                <w:sz w:val="22"/>
                <w:szCs w:val="22"/>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и</w:t>
            </w:r>
            <w:r w:rsidR="00C24972">
              <w:rPr>
                <w:color w:val="000000"/>
                <w:sz w:val="22"/>
                <w:szCs w:val="22"/>
              </w:rPr>
              <w:t xml:space="preserve"> </w:t>
            </w:r>
            <w:r w:rsidR="00C24972" w:rsidRPr="00C24972">
              <w:rPr>
                <w:color w:val="000000"/>
                <w:sz w:val="22"/>
                <w:szCs w:val="22"/>
              </w:rPr>
              <w:t>(или) оформлению допуска на поставку товара, производство работ, оказание услуг в соответствии с действующим законодательством Российской Федерации и являющихся предметом заключаемого договора</w:t>
            </w:r>
            <w:r w:rsidR="005749C6">
              <w:rPr>
                <w:color w:val="000000"/>
                <w:sz w:val="22"/>
                <w:szCs w:val="22"/>
              </w:rPr>
              <w:t>, в том числе:</w:t>
            </w:r>
            <w:r w:rsidR="00C24972" w:rsidRPr="00C24972">
              <w:rPr>
                <w:color w:val="000000"/>
                <w:sz w:val="22"/>
                <w:szCs w:val="22"/>
              </w:rPr>
              <w:t xml:space="preserve"> </w:t>
            </w:r>
          </w:p>
          <w:p w:rsidR="00C24972" w:rsidRPr="00C24972" w:rsidRDefault="00B56527" w:rsidP="004A2D2F">
            <w:pPr>
              <w:autoSpaceDE w:val="0"/>
              <w:autoSpaceDN w:val="0"/>
              <w:adjustRightInd w:val="0"/>
              <w:spacing w:line="240" w:lineRule="auto"/>
              <w:ind w:firstLine="0"/>
              <w:rPr>
                <w:color w:val="000000"/>
                <w:sz w:val="22"/>
                <w:szCs w:val="22"/>
              </w:rPr>
            </w:pPr>
            <w:r>
              <w:rPr>
                <w:color w:val="000000"/>
                <w:sz w:val="22"/>
                <w:szCs w:val="22"/>
              </w:rPr>
              <w:t>5.</w:t>
            </w:r>
            <w:r w:rsidR="00C24972">
              <w:rPr>
                <w:color w:val="000000"/>
                <w:sz w:val="22"/>
                <w:szCs w:val="22"/>
              </w:rPr>
              <w:t>3</w:t>
            </w:r>
            <w:r>
              <w:rPr>
                <w:color w:val="000000"/>
                <w:sz w:val="22"/>
                <w:szCs w:val="22"/>
              </w:rPr>
              <w:t>.</w:t>
            </w:r>
            <w:r w:rsidR="00C24972">
              <w:rPr>
                <w:color w:val="000000"/>
                <w:sz w:val="22"/>
                <w:szCs w:val="22"/>
              </w:rPr>
              <w:t xml:space="preserve"> </w:t>
            </w:r>
            <w:r w:rsidR="00C24972" w:rsidRPr="00C24972">
              <w:rPr>
                <w:color w:val="000000"/>
                <w:sz w:val="22"/>
                <w:szCs w:val="22"/>
              </w:rPr>
              <w:t xml:space="preserve">не находиться в процессе ликвидации (для юридического лица) или быть признанным по решению арбитражного суда несостоятельным (банкротом); </w:t>
            </w:r>
          </w:p>
          <w:p w:rsidR="00C24972" w:rsidRPr="00C24972" w:rsidRDefault="00B56527" w:rsidP="004A2D2F">
            <w:pPr>
              <w:autoSpaceDE w:val="0"/>
              <w:autoSpaceDN w:val="0"/>
              <w:adjustRightInd w:val="0"/>
              <w:spacing w:line="240" w:lineRule="auto"/>
              <w:ind w:firstLine="0"/>
              <w:rPr>
                <w:color w:val="000000"/>
                <w:sz w:val="22"/>
                <w:szCs w:val="22"/>
              </w:rPr>
            </w:pPr>
            <w:r>
              <w:rPr>
                <w:color w:val="000000"/>
                <w:sz w:val="22"/>
                <w:szCs w:val="22"/>
              </w:rPr>
              <w:t>5.</w:t>
            </w:r>
            <w:r w:rsidR="00C24972">
              <w:rPr>
                <w:color w:val="000000"/>
                <w:sz w:val="22"/>
                <w:szCs w:val="22"/>
              </w:rPr>
              <w:t>4</w:t>
            </w:r>
            <w:r>
              <w:rPr>
                <w:color w:val="000000"/>
                <w:sz w:val="22"/>
                <w:szCs w:val="22"/>
              </w:rPr>
              <w:t>.</w:t>
            </w:r>
            <w:r w:rsidR="00C24972">
              <w:rPr>
                <w:color w:val="000000"/>
                <w:sz w:val="22"/>
                <w:szCs w:val="22"/>
              </w:rPr>
              <w:t xml:space="preserve"> </w:t>
            </w:r>
            <w:r w:rsidR="00C24972" w:rsidRPr="00C24972">
              <w:rPr>
                <w:color w:val="000000"/>
                <w:sz w:val="22"/>
                <w:szCs w:val="22"/>
              </w:rPr>
              <w:t xml:space="preserve">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C24972" w:rsidRPr="00C24972" w:rsidRDefault="00C24972" w:rsidP="004A2D2F">
            <w:pPr>
              <w:autoSpaceDE w:val="0"/>
              <w:autoSpaceDN w:val="0"/>
              <w:adjustRightInd w:val="0"/>
              <w:spacing w:line="240" w:lineRule="auto"/>
              <w:ind w:firstLine="0"/>
              <w:rPr>
                <w:color w:val="000000"/>
                <w:sz w:val="22"/>
                <w:szCs w:val="22"/>
              </w:rPr>
            </w:pPr>
            <w:r>
              <w:rPr>
                <w:color w:val="000000"/>
                <w:sz w:val="22"/>
                <w:szCs w:val="22"/>
              </w:rPr>
              <w:lastRenderedPageBreak/>
              <w:t>5</w:t>
            </w:r>
            <w:r w:rsidR="00B56527">
              <w:rPr>
                <w:color w:val="000000"/>
                <w:sz w:val="22"/>
                <w:szCs w:val="22"/>
              </w:rPr>
              <w:t>.5.</w:t>
            </w:r>
            <w:r>
              <w:rPr>
                <w:color w:val="000000"/>
                <w:sz w:val="22"/>
                <w:szCs w:val="22"/>
              </w:rPr>
              <w:t xml:space="preserve"> </w:t>
            </w:r>
            <w:r w:rsidRPr="00C24972">
              <w:rPr>
                <w:color w:val="000000"/>
                <w:sz w:val="22"/>
                <w:szCs w:val="22"/>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определяемой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не принято.</w:t>
            </w:r>
          </w:p>
          <w:p w:rsidR="00C24972" w:rsidRPr="00C24972" w:rsidRDefault="00B56527" w:rsidP="004A2D2F">
            <w:pPr>
              <w:autoSpaceDE w:val="0"/>
              <w:autoSpaceDN w:val="0"/>
              <w:adjustRightInd w:val="0"/>
              <w:spacing w:line="240" w:lineRule="auto"/>
              <w:ind w:firstLine="0"/>
              <w:rPr>
                <w:color w:val="000000"/>
                <w:sz w:val="22"/>
                <w:szCs w:val="22"/>
              </w:rPr>
            </w:pPr>
            <w:r>
              <w:rPr>
                <w:color w:val="000000"/>
                <w:sz w:val="22"/>
                <w:szCs w:val="22"/>
              </w:rPr>
              <w:t>5.</w:t>
            </w:r>
            <w:r w:rsidR="00C24972">
              <w:rPr>
                <w:color w:val="000000"/>
                <w:sz w:val="22"/>
                <w:szCs w:val="22"/>
              </w:rPr>
              <w:t>6</w:t>
            </w:r>
            <w:r>
              <w:rPr>
                <w:color w:val="000000"/>
                <w:sz w:val="22"/>
                <w:szCs w:val="22"/>
              </w:rPr>
              <w:t>.</w:t>
            </w:r>
            <w:r w:rsidR="00C24972">
              <w:rPr>
                <w:color w:val="000000"/>
                <w:sz w:val="22"/>
                <w:szCs w:val="22"/>
              </w:rPr>
              <w:t xml:space="preserve"> </w:t>
            </w:r>
            <w:r w:rsidR="005749C6" w:rsidRPr="005749C6">
              <w:rPr>
                <w:color w:val="000000"/>
                <w:sz w:val="22"/>
                <w:szCs w:val="22"/>
              </w:rPr>
              <w:t>должны отсутствовать сведения об Участнике в Федеральных реестрах недобросовестных поставщиков</w:t>
            </w:r>
            <w:r w:rsidR="00C24972" w:rsidRPr="00C24972">
              <w:rPr>
                <w:color w:val="000000"/>
                <w:sz w:val="22"/>
                <w:szCs w:val="22"/>
              </w:rPr>
              <w:t>;</w:t>
            </w:r>
          </w:p>
          <w:p w:rsidR="002903B3" w:rsidRDefault="00B56527" w:rsidP="004A2D2F">
            <w:pPr>
              <w:autoSpaceDE w:val="0"/>
              <w:autoSpaceDN w:val="0"/>
              <w:adjustRightInd w:val="0"/>
              <w:spacing w:line="240" w:lineRule="auto"/>
              <w:ind w:firstLine="0"/>
              <w:rPr>
                <w:color w:val="000000"/>
                <w:sz w:val="22"/>
                <w:szCs w:val="22"/>
              </w:rPr>
            </w:pPr>
            <w:r>
              <w:rPr>
                <w:color w:val="000000"/>
                <w:sz w:val="22"/>
                <w:szCs w:val="22"/>
              </w:rPr>
              <w:t>5.</w:t>
            </w:r>
            <w:r w:rsidR="00C24972">
              <w:rPr>
                <w:color w:val="000000"/>
                <w:sz w:val="22"/>
                <w:szCs w:val="22"/>
              </w:rPr>
              <w:t>7</w:t>
            </w:r>
            <w:r>
              <w:rPr>
                <w:color w:val="000000"/>
                <w:sz w:val="22"/>
                <w:szCs w:val="22"/>
              </w:rPr>
              <w:t>.</w:t>
            </w:r>
            <w:r w:rsidR="00C24972">
              <w:rPr>
                <w:color w:val="000000"/>
                <w:sz w:val="22"/>
                <w:szCs w:val="22"/>
              </w:rPr>
              <w:t xml:space="preserve"> </w:t>
            </w:r>
            <w:r w:rsidR="00C24972" w:rsidRPr="00C24972">
              <w:rPr>
                <w:color w:val="000000"/>
                <w:sz w:val="22"/>
                <w:szCs w:val="22"/>
              </w:rPr>
              <w:t>участник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выполнение работ, оказание услуг</w:t>
            </w:r>
            <w:r w:rsidR="00C24972">
              <w:rPr>
                <w:color w:val="000000"/>
                <w:sz w:val="22"/>
                <w:szCs w:val="22"/>
              </w:rPr>
              <w:t>, в том числе:</w:t>
            </w:r>
          </w:p>
          <w:p w:rsidR="000A21BC" w:rsidRPr="002C2FCA" w:rsidRDefault="00B56527" w:rsidP="004A2D2F">
            <w:pPr>
              <w:autoSpaceDE w:val="0"/>
              <w:autoSpaceDN w:val="0"/>
              <w:adjustRightInd w:val="0"/>
              <w:spacing w:line="240" w:lineRule="auto"/>
              <w:ind w:firstLine="0"/>
              <w:rPr>
                <w:color w:val="000000"/>
                <w:sz w:val="22"/>
                <w:szCs w:val="22"/>
              </w:rPr>
            </w:pPr>
            <w:r>
              <w:rPr>
                <w:color w:val="000000"/>
                <w:sz w:val="22"/>
                <w:szCs w:val="22"/>
              </w:rPr>
              <w:t>5.</w:t>
            </w:r>
            <w:r w:rsidR="00C24972">
              <w:rPr>
                <w:color w:val="000000"/>
                <w:sz w:val="22"/>
                <w:szCs w:val="22"/>
              </w:rPr>
              <w:t>7.1</w:t>
            </w:r>
            <w:r w:rsidR="002903B3">
              <w:rPr>
                <w:color w:val="000000"/>
                <w:sz w:val="22"/>
                <w:szCs w:val="22"/>
              </w:rPr>
              <w:t xml:space="preserve">. </w:t>
            </w:r>
            <w:r w:rsidR="00293A5B">
              <w:rPr>
                <w:color w:val="000000"/>
                <w:sz w:val="22"/>
                <w:szCs w:val="22"/>
              </w:rPr>
              <w:t>должен иметь</w:t>
            </w:r>
            <w:r w:rsidR="002903B3">
              <w:rPr>
                <w:color w:val="000000"/>
                <w:sz w:val="22"/>
                <w:szCs w:val="22"/>
              </w:rPr>
              <w:t xml:space="preserve"> собственн</w:t>
            </w:r>
            <w:r w:rsidR="00BE6C0E">
              <w:rPr>
                <w:color w:val="000000"/>
                <w:sz w:val="22"/>
                <w:szCs w:val="22"/>
              </w:rPr>
              <w:t xml:space="preserve">ый станочный парк, либо станочный парк, находящийся в долгосрочной </w:t>
            </w:r>
            <w:r w:rsidR="00BE6C0E" w:rsidRPr="00753405">
              <w:rPr>
                <w:sz w:val="22"/>
                <w:szCs w:val="22"/>
              </w:rPr>
              <w:t>аренде</w:t>
            </w:r>
            <w:r w:rsidR="002C2FCA" w:rsidRPr="00753405">
              <w:rPr>
                <w:sz w:val="22"/>
                <w:szCs w:val="22"/>
              </w:rPr>
              <w:t xml:space="preserve"> (не менее 1 года)</w:t>
            </w:r>
            <w:r w:rsidR="00B8722A" w:rsidRPr="00753405">
              <w:rPr>
                <w:sz w:val="22"/>
                <w:szCs w:val="22"/>
              </w:rPr>
              <w:t xml:space="preserve">, </w:t>
            </w:r>
            <w:r w:rsidR="00B8722A">
              <w:rPr>
                <w:color w:val="000000"/>
                <w:sz w:val="22"/>
                <w:szCs w:val="22"/>
              </w:rPr>
              <w:t>позволяющий выполнять</w:t>
            </w:r>
            <w:r w:rsidR="00B8722A">
              <w:rPr>
                <w:sz w:val="22"/>
                <w:szCs w:val="22"/>
              </w:rPr>
              <w:t xml:space="preserve"> (</w:t>
            </w:r>
            <w:r w:rsidR="005C7B54" w:rsidRPr="00753405">
              <w:rPr>
                <w:sz w:val="22"/>
                <w:szCs w:val="22"/>
              </w:rPr>
              <w:t>обязательн</w:t>
            </w:r>
            <w:r w:rsidR="00B8722A">
              <w:rPr>
                <w:sz w:val="22"/>
                <w:szCs w:val="22"/>
              </w:rPr>
              <w:t>о</w:t>
            </w:r>
            <w:r w:rsidR="005C7B54" w:rsidRPr="00753405">
              <w:rPr>
                <w:sz w:val="22"/>
                <w:szCs w:val="22"/>
              </w:rPr>
              <w:t xml:space="preserve"> приложение подтверждающих документов</w:t>
            </w:r>
            <w:r w:rsidR="00B8722A">
              <w:rPr>
                <w:sz w:val="22"/>
                <w:szCs w:val="22"/>
              </w:rPr>
              <w:t>)</w:t>
            </w:r>
            <w:r w:rsidR="00BE6C0E" w:rsidRPr="002C2FCA">
              <w:rPr>
                <w:color w:val="000000"/>
                <w:sz w:val="22"/>
                <w:szCs w:val="22"/>
              </w:rPr>
              <w:t xml:space="preserve">: </w:t>
            </w:r>
          </w:p>
          <w:p w:rsidR="00BE6C0E" w:rsidRPr="00BE6C0E" w:rsidRDefault="00BE6C0E" w:rsidP="004A2D2F">
            <w:pPr>
              <w:tabs>
                <w:tab w:val="left" w:pos="567"/>
              </w:tabs>
              <w:autoSpaceDE w:val="0"/>
              <w:autoSpaceDN w:val="0"/>
              <w:adjustRightInd w:val="0"/>
              <w:spacing w:line="240" w:lineRule="auto"/>
              <w:ind w:firstLine="283"/>
              <w:rPr>
                <w:color w:val="000000"/>
                <w:sz w:val="22"/>
                <w:szCs w:val="22"/>
              </w:rPr>
            </w:pPr>
            <w:r w:rsidRPr="00BE6C0E">
              <w:rPr>
                <w:color w:val="000000"/>
                <w:sz w:val="22"/>
                <w:szCs w:val="22"/>
              </w:rPr>
              <w:t>•</w:t>
            </w:r>
            <w:r w:rsidRPr="00BE6C0E">
              <w:rPr>
                <w:color w:val="000000"/>
                <w:sz w:val="22"/>
                <w:szCs w:val="22"/>
              </w:rPr>
              <w:tab/>
              <w:t>токарную обработку заготовок</w:t>
            </w:r>
            <w:r w:rsidR="004A2D2F">
              <w:rPr>
                <w:color w:val="000000"/>
                <w:sz w:val="22"/>
                <w:szCs w:val="22"/>
              </w:rPr>
              <w:t xml:space="preserve"> </w:t>
            </w:r>
            <w:r w:rsidRPr="00BE6C0E">
              <w:rPr>
                <w:color w:val="000000"/>
                <w:sz w:val="22"/>
                <w:szCs w:val="22"/>
              </w:rPr>
              <w:t>и деталей по 6-16 квалитетам диаметром до 1000 мм по эскизам Заказчика из материала Заказчика на универсальных токарных станках,</w:t>
            </w:r>
            <w:r w:rsidR="004A2D2F">
              <w:rPr>
                <w:color w:val="000000"/>
                <w:sz w:val="22"/>
                <w:szCs w:val="22"/>
              </w:rPr>
              <w:t xml:space="preserve"> </w:t>
            </w:r>
            <w:r w:rsidRPr="00BE6C0E">
              <w:rPr>
                <w:color w:val="000000"/>
                <w:sz w:val="22"/>
                <w:szCs w:val="22"/>
              </w:rPr>
              <w:t>токарных и токарно-фрезерных станках с численно-программным управлением;</w:t>
            </w:r>
          </w:p>
          <w:p w:rsidR="00BE6C0E" w:rsidRPr="00BE6C0E" w:rsidRDefault="00BE6C0E" w:rsidP="004A2D2F">
            <w:pPr>
              <w:tabs>
                <w:tab w:val="left" w:pos="567"/>
              </w:tabs>
              <w:autoSpaceDE w:val="0"/>
              <w:autoSpaceDN w:val="0"/>
              <w:adjustRightInd w:val="0"/>
              <w:spacing w:line="240" w:lineRule="auto"/>
              <w:ind w:firstLine="283"/>
              <w:rPr>
                <w:color w:val="000000"/>
                <w:sz w:val="22"/>
                <w:szCs w:val="22"/>
              </w:rPr>
            </w:pPr>
            <w:r w:rsidRPr="00BE6C0E">
              <w:rPr>
                <w:color w:val="000000"/>
                <w:sz w:val="22"/>
                <w:szCs w:val="22"/>
              </w:rPr>
              <w:t>•</w:t>
            </w:r>
            <w:r w:rsidRPr="00BE6C0E">
              <w:rPr>
                <w:color w:val="000000"/>
                <w:sz w:val="22"/>
                <w:szCs w:val="22"/>
              </w:rPr>
              <w:tab/>
              <w:t>фрезерную</w:t>
            </w:r>
            <w:r w:rsidR="004A2D2F">
              <w:rPr>
                <w:color w:val="000000"/>
                <w:sz w:val="22"/>
                <w:szCs w:val="22"/>
              </w:rPr>
              <w:t xml:space="preserve"> </w:t>
            </w:r>
            <w:r w:rsidRPr="00BE6C0E">
              <w:rPr>
                <w:color w:val="000000"/>
                <w:sz w:val="22"/>
                <w:szCs w:val="22"/>
              </w:rPr>
              <w:t>обработку заготовок</w:t>
            </w:r>
            <w:r w:rsidR="004A2D2F">
              <w:rPr>
                <w:color w:val="000000"/>
                <w:sz w:val="22"/>
                <w:szCs w:val="22"/>
              </w:rPr>
              <w:t xml:space="preserve"> </w:t>
            </w:r>
            <w:r w:rsidRPr="00BE6C0E">
              <w:rPr>
                <w:color w:val="000000"/>
                <w:sz w:val="22"/>
                <w:szCs w:val="22"/>
              </w:rPr>
              <w:t>и деталей по 6-16 квалитетам габаритами до 1000 мм по эскизам Заказчика из материала Заказчика на универсальных фрезерных станках и</w:t>
            </w:r>
            <w:r w:rsidR="004A2D2F">
              <w:rPr>
                <w:color w:val="000000"/>
                <w:sz w:val="22"/>
                <w:szCs w:val="22"/>
              </w:rPr>
              <w:t xml:space="preserve"> </w:t>
            </w:r>
            <w:r w:rsidRPr="00BE6C0E">
              <w:rPr>
                <w:color w:val="000000"/>
                <w:sz w:val="22"/>
                <w:szCs w:val="22"/>
              </w:rPr>
              <w:t>фрезерных станках с численно-программным управлением с возможностью четырех осевой обработки;</w:t>
            </w:r>
          </w:p>
          <w:p w:rsidR="00BE6C0E" w:rsidRPr="00BE6C0E" w:rsidRDefault="00BE6C0E" w:rsidP="004A2D2F">
            <w:pPr>
              <w:tabs>
                <w:tab w:val="left" w:pos="567"/>
              </w:tabs>
              <w:autoSpaceDE w:val="0"/>
              <w:autoSpaceDN w:val="0"/>
              <w:adjustRightInd w:val="0"/>
              <w:spacing w:line="240" w:lineRule="auto"/>
              <w:ind w:firstLine="283"/>
              <w:rPr>
                <w:color w:val="000000"/>
                <w:sz w:val="22"/>
                <w:szCs w:val="22"/>
              </w:rPr>
            </w:pPr>
            <w:r w:rsidRPr="00BE6C0E">
              <w:rPr>
                <w:color w:val="000000"/>
                <w:sz w:val="22"/>
                <w:szCs w:val="22"/>
              </w:rPr>
              <w:t>•</w:t>
            </w:r>
            <w:r w:rsidRPr="00BE6C0E">
              <w:rPr>
                <w:color w:val="000000"/>
                <w:sz w:val="22"/>
                <w:szCs w:val="22"/>
              </w:rPr>
              <w:tab/>
              <w:t>шлифование заготовок</w:t>
            </w:r>
            <w:r w:rsidR="004A2D2F">
              <w:rPr>
                <w:color w:val="000000"/>
                <w:sz w:val="22"/>
                <w:szCs w:val="22"/>
              </w:rPr>
              <w:t xml:space="preserve"> </w:t>
            </w:r>
            <w:r w:rsidRPr="00BE6C0E">
              <w:rPr>
                <w:color w:val="000000"/>
                <w:sz w:val="22"/>
                <w:szCs w:val="22"/>
              </w:rPr>
              <w:t>и деталей по 5-10 квалитетам габаритами до 1000 мм по эскизам Заказчика из материала Заказчика на плоскошлифовальных, кругло-шлифовальных, координатно-шлифовальных, оптико-шлифовальных станках с УЦИ;</w:t>
            </w:r>
          </w:p>
          <w:p w:rsidR="00BE6C0E" w:rsidRPr="00BE6C0E" w:rsidRDefault="00BE6C0E" w:rsidP="004A2D2F">
            <w:pPr>
              <w:tabs>
                <w:tab w:val="left" w:pos="567"/>
              </w:tabs>
              <w:autoSpaceDE w:val="0"/>
              <w:autoSpaceDN w:val="0"/>
              <w:adjustRightInd w:val="0"/>
              <w:spacing w:line="240" w:lineRule="auto"/>
              <w:ind w:firstLine="283"/>
              <w:rPr>
                <w:color w:val="000000"/>
                <w:sz w:val="22"/>
                <w:szCs w:val="22"/>
              </w:rPr>
            </w:pPr>
            <w:r w:rsidRPr="00BE6C0E">
              <w:rPr>
                <w:color w:val="000000"/>
                <w:sz w:val="22"/>
                <w:szCs w:val="22"/>
              </w:rPr>
              <w:t>•</w:t>
            </w:r>
            <w:r w:rsidRPr="00BE6C0E">
              <w:rPr>
                <w:color w:val="000000"/>
                <w:sz w:val="22"/>
                <w:szCs w:val="22"/>
              </w:rPr>
              <w:tab/>
              <w:t>электроэрозионную обработку заготовок и деталей по 5-10 квалитетам габаритами до 500 мм по эскизам Заказчика из материала Заказчика на проволочно-электроэрозионных станках с численно-программным управлением и прошивных электроэрозионных станках с численно-программным управлением;</w:t>
            </w:r>
          </w:p>
          <w:p w:rsidR="00BE6C0E" w:rsidRPr="000A21BC" w:rsidRDefault="00134350" w:rsidP="004A2D2F">
            <w:pPr>
              <w:tabs>
                <w:tab w:val="left" w:pos="567"/>
              </w:tabs>
              <w:autoSpaceDE w:val="0"/>
              <w:autoSpaceDN w:val="0"/>
              <w:adjustRightInd w:val="0"/>
              <w:spacing w:line="240" w:lineRule="auto"/>
              <w:ind w:firstLine="283"/>
              <w:rPr>
                <w:color w:val="000000"/>
                <w:sz w:val="22"/>
                <w:szCs w:val="22"/>
              </w:rPr>
            </w:pPr>
            <w:r>
              <w:rPr>
                <w:color w:val="000000"/>
                <w:sz w:val="22"/>
                <w:szCs w:val="22"/>
              </w:rPr>
              <w:t>•</w:t>
            </w:r>
            <w:r>
              <w:rPr>
                <w:color w:val="000000"/>
                <w:sz w:val="22"/>
                <w:szCs w:val="22"/>
              </w:rPr>
              <w:tab/>
              <w:t xml:space="preserve">работы по </w:t>
            </w:r>
            <w:r w:rsidR="00BE6C0E" w:rsidRPr="00BE6C0E">
              <w:rPr>
                <w:color w:val="000000"/>
                <w:sz w:val="22"/>
                <w:szCs w:val="22"/>
              </w:rPr>
              <w:t>изготовлению станочной оснастки, штамповой оснастки, инструментальной оснастки с точностью выполнения по 6-10</w:t>
            </w:r>
            <w:r w:rsidR="004A2D2F">
              <w:rPr>
                <w:color w:val="000000"/>
                <w:sz w:val="22"/>
                <w:szCs w:val="22"/>
              </w:rPr>
              <w:t xml:space="preserve"> </w:t>
            </w:r>
            <w:r w:rsidR="00BE6C0E" w:rsidRPr="00BE6C0E">
              <w:rPr>
                <w:color w:val="000000"/>
                <w:sz w:val="22"/>
                <w:szCs w:val="22"/>
              </w:rPr>
              <w:t>квалитету и габаритами, не превышающими 1000 мм.</w:t>
            </w:r>
          </w:p>
          <w:p w:rsidR="000A21BC" w:rsidRPr="000A21BC" w:rsidRDefault="000A21BC" w:rsidP="004A2D2F">
            <w:pPr>
              <w:tabs>
                <w:tab w:val="left" w:pos="567"/>
              </w:tabs>
              <w:autoSpaceDE w:val="0"/>
              <w:autoSpaceDN w:val="0"/>
              <w:adjustRightInd w:val="0"/>
              <w:spacing w:line="240" w:lineRule="auto"/>
              <w:ind w:firstLine="283"/>
              <w:rPr>
                <w:color w:val="000000"/>
                <w:sz w:val="22"/>
                <w:szCs w:val="22"/>
              </w:rPr>
            </w:pPr>
            <w:r w:rsidRPr="000A21BC">
              <w:rPr>
                <w:color w:val="000000"/>
                <w:sz w:val="22"/>
                <w:szCs w:val="22"/>
              </w:rPr>
              <w:t>Примечание: количество собственного оборудования определяется индивидуально в зависимости от количественного состава персонала каждой организации.</w:t>
            </w:r>
          </w:p>
          <w:p w:rsidR="00BE6C0E" w:rsidRPr="002C2FCA" w:rsidRDefault="00B56527" w:rsidP="004A2D2F">
            <w:pPr>
              <w:autoSpaceDE w:val="0"/>
              <w:autoSpaceDN w:val="0"/>
              <w:adjustRightInd w:val="0"/>
              <w:spacing w:line="240" w:lineRule="auto"/>
              <w:ind w:firstLine="0"/>
              <w:rPr>
                <w:color w:val="000000"/>
                <w:sz w:val="22"/>
                <w:szCs w:val="22"/>
              </w:rPr>
            </w:pPr>
            <w:r>
              <w:rPr>
                <w:color w:val="000000"/>
                <w:sz w:val="22"/>
                <w:szCs w:val="22"/>
              </w:rPr>
              <w:t>5.</w:t>
            </w:r>
            <w:r w:rsidR="00C24972">
              <w:rPr>
                <w:color w:val="000000"/>
                <w:sz w:val="22"/>
                <w:szCs w:val="22"/>
              </w:rPr>
              <w:t>7.2</w:t>
            </w:r>
            <w:r w:rsidR="002903B3">
              <w:rPr>
                <w:color w:val="000000"/>
                <w:sz w:val="22"/>
                <w:szCs w:val="22"/>
              </w:rPr>
              <w:t>.</w:t>
            </w:r>
            <w:r w:rsidR="00293A5B">
              <w:rPr>
                <w:color w:val="000000"/>
                <w:sz w:val="22"/>
                <w:szCs w:val="22"/>
              </w:rPr>
              <w:t xml:space="preserve"> должен иметь в штате</w:t>
            </w:r>
            <w:r w:rsidR="00C24972">
              <w:rPr>
                <w:color w:val="000000"/>
                <w:sz w:val="22"/>
                <w:szCs w:val="22"/>
              </w:rPr>
              <w:t xml:space="preserve"> </w:t>
            </w:r>
            <w:r w:rsidR="002903B3">
              <w:rPr>
                <w:color w:val="000000"/>
                <w:sz w:val="22"/>
                <w:szCs w:val="22"/>
              </w:rPr>
              <w:t>квалифицированн</w:t>
            </w:r>
            <w:r w:rsidR="00293A5B">
              <w:rPr>
                <w:color w:val="000000"/>
                <w:sz w:val="22"/>
                <w:szCs w:val="22"/>
              </w:rPr>
              <w:t>ый</w:t>
            </w:r>
            <w:r w:rsidR="002903B3">
              <w:rPr>
                <w:color w:val="000000"/>
                <w:sz w:val="22"/>
                <w:szCs w:val="22"/>
              </w:rPr>
              <w:t xml:space="preserve"> </w:t>
            </w:r>
            <w:r w:rsidR="00BE6C0E">
              <w:rPr>
                <w:color w:val="000000"/>
                <w:sz w:val="22"/>
                <w:szCs w:val="22"/>
              </w:rPr>
              <w:t xml:space="preserve">собственный </w:t>
            </w:r>
            <w:r w:rsidR="002903B3">
              <w:rPr>
                <w:color w:val="000000"/>
                <w:sz w:val="22"/>
                <w:szCs w:val="22"/>
              </w:rPr>
              <w:t>персонал</w:t>
            </w:r>
            <w:r w:rsidR="002903B3" w:rsidRPr="004901EE">
              <w:rPr>
                <w:color w:val="000000"/>
                <w:sz w:val="22"/>
                <w:szCs w:val="22"/>
              </w:rPr>
              <w:t>,</w:t>
            </w:r>
            <w:r w:rsidR="002903B3">
              <w:rPr>
                <w:color w:val="000000"/>
                <w:sz w:val="22"/>
                <w:szCs w:val="22"/>
              </w:rPr>
              <w:t xml:space="preserve"> необходим</w:t>
            </w:r>
            <w:r w:rsidR="00293A5B">
              <w:rPr>
                <w:color w:val="000000"/>
                <w:sz w:val="22"/>
                <w:szCs w:val="22"/>
              </w:rPr>
              <w:t>ый</w:t>
            </w:r>
            <w:r w:rsidR="002903B3">
              <w:rPr>
                <w:color w:val="000000"/>
                <w:sz w:val="22"/>
                <w:szCs w:val="22"/>
              </w:rPr>
              <w:t xml:space="preserve"> для выполнения требуемого вида работ</w:t>
            </w:r>
            <w:r w:rsidR="00BE6C0E" w:rsidRPr="002C2FCA">
              <w:rPr>
                <w:color w:val="000000"/>
                <w:sz w:val="22"/>
                <w:szCs w:val="22"/>
              </w:rPr>
              <w:t>:</w:t>
            </w:r>
          </w:p>
          <w:p w:rsidR="00BE6C0E" w:rsidRPr="00BE6C0E" w:rsidRDefault="00BE6C0E" w:rsidP="004A2D2F">
            <w:pPr>
              <w:tabs>
                <w:tab w:val="left" w:pos="547"/>
              </w:tabs>
              <w:autoSpaceDE w:val="0"/>
              <w:autoSpaceDN w:val="0"/>
              <w:adjustRightInd w:val="0"/>
              <w:spacing w:line="240" w:lineRule="auto"/>
              <w:ind w:firstLine="283"/>
              <w:rPr>
                <w:color w:val="000000"/>
                <w:sz w:val="22"/>
                <w:szCs w:val="22"/>
              </w:rPr>
            </w:pPr>
            <w:r w:rsidRPr="00BE6C0E">
              <w:rPr>
                <w:color w:val="000000"/>
                <w:sz w:val="22"/>
                <w:szCs w:val="22"/>
              </w:rPr>
              <w:t>•</w:t>
            </w:r>
            <w:r w:rsidRPr="00BE6C0E">
              <w:rPr>
                <w:color w:val="000000"/>
                <w:sz w:val="22"/>
                <w:szCs w:val="22"/>
              </w:rPr>
              <w:tab/>
              <w:t xml:space="preserve">ИТР – не менее </w:t>
            </w:r>
            <w:r w:rsidR="002C44E0">
              <w:rPr>
                <w:color w:val="000000"/>
                <w:sz w:val="22"/>
                <w:szCs w:val="22"/>
              </w:rPr>
              <w:t>6</w:t>
            </w:r>
            <w:r w:rsidRPr="00BE6C0E">
              <w:rPr>
                <w:color w:val="000000"/>
                <w:sz w:val="22"/>
                <w:szCs w:val="22"/>
              </w:rPr>
              <w:t xml:space="preserve"> человек;</w:t>
            </w:r>
          </w:p>
          <w:p w:rsidR="00BE6C0E" w:rsidRPr="004A2D2F" w:rsidRDefault="00BE6C0E" w:rsidP="004A2D2F">
            <w:pPr>
              <w:tabs>
                <w:tab w:val="left" w:pos="547"/>
              </w:tabs>
              <w:autoSpaceDE w:val="0"/>
              <w:autoSpaceDN w:val="0"/>
              <w:adjustRightInd w:val="0"/>
              <w:spacing w:line="240" w:lineRule="auto"/>
              <w:ind w:firstLine="283"/>
              <w:rPr>
                <w:color w:val="000000"/>
                <w:sz w:val="22"/>
                <w:szCs w:val="22"/>
              </w:rPr>
            </w:pPr>
            <w:r w:rsidRPr="00BE6C0E">
              <w:rPr>
                <w:color w:val="000000"/>
                <w:sz w:val="22"/>
                <w:szCs w:val="22"/>
              </w:rPr>
              <w:t>•</w:t>
            </w:r>
            <w:r w:rsidRPr="00BE6C0E">
              <w:rPr>
                <w:color w:val="000000"/>
                <w:sz w:val="22"/>
                <w:szCs w:val="22"/>
              </w:rPr>
              <w:tab/>
              <w:t xml:space="preserve">ОТК – не менее </w:t>
            </w:r>
            <w:r w:rsidR="002C44E0">
              <w:rPr>
                <w:color w:val="000000"/>
                <w:sz w:val="22"/>
                <w:szCs w:val="22"/>
              </w:rPr>
              <w:t>1</w:t>
            </w:r>
            <w:r w:rsidRPr="00BE6C0E">
              <w:rPr>
                <w:color w:val="000000"/>
                <w:sz w:val="22"/>
                <w:szCs w:val="22"/>
              </w:rPr>
              <w:t xml:space="preserve"> человека</w:t>
            </w:r>
            <w:r w:rsidR="00187E04">
              <w:rPr>
                <w:color w:val="000000"/>
                <w:sz w:val="22"/>
                <w:szCs w:val="22"/>
              </w:rPr>
              <w:t xml:space="preserve"> </w:t>
            </w:r>
            <w:r w:rsidR="00187E04" w:rsidRPr="004A2D2F">
              <w:rPr>
                <w:color w:val="000000"/>
                <w:sz w:val="22"/>
                <w:szCs w:val="22"/>
              </w:rPr>
              <w:t>(в случае если Исполнитель</w:t>
            </w:r>
            <w:r w:rsidR="00682AE0" w:rsidRPr="004A2D2F">
              <w:rPr>
                <w:color w:val="000000"/>
                <w:sz w:val="22"/>
                <w:szCs w:val="22"/>
              </w:rPr>
              <w:t xml:space="preserve"> является дочерней компанией, то возможно привлечение ОТК головной компании)</w:t>
            </w:r>
            <w:r w:rsidRPr="004A2D2F">
              <w:rPr>
                <w:color w:val="000000"/>
                <w:sz w:val="22"/>
                <w:szCs w:val="22"/>
              </w:rPr>
              <w:t>;</w:t>
            </w:r>
          </w:p>
          <w:p w:rsidR="002903B3" w:rsidRDefault="00BE6C0E" w:rsidP="004A2D2F">
            <w:pPr>
              <w:tabs>
                <w:tab w:val="left" w:pos="547"/>
              </w:tabs>
              <w:autoSpaceDE w:val="0"/>
              <w:autoSpaceDN w:val="0"/>
              <w:adjustRightInd w:val="0"/>
              <w:spacing w:line="240" w:lineRule="auto"/>
              <w:ind w:firstLine="283"/>
              <w:rPr>
                <w:color w:val="000000"/>
                <w:sz w:val="22"/>
                <w:szCs w:val="22"/>
              </w:rPr>
            </w:pPr>
            <w:r w:rsidRPr="00BE6C0E">
              <w:rPr>
                <w:color w:val="000000"/>
                <w:sz w:val="22"/>
                <w:szCs w:val="22"/>
              </w:rPr>
              <w:t>•</w:t>
            </w:r>
            <w:r w:rsidRPr="00BE6C0E">
              <w:rPr>
                <w:color w:val="000000"/>
                <w:sz w:val="22"/>
                <w:szCs w:val="22"/>
              </w:rPr>
              <w:tab/>
            </w:r>
            <w:proofErr w:type="gramStart"/>
            <w:r w:rsidRPr="00BE6C0E">
              <w:rPr>
                <w:color w:val="000000"/>
                <w:sz w:val="22"/>
                <w:szCs w:val="22"/>
              </w:rPr>
              <w:t>ОПР</w:t>
            </w:r>
            <w:proofErr w:type="gramEnd"/>
            <w:r w:rsidRPr="00BE6C0E">
              <w:rPr>
                <w:color w:val="000000"/>
                <w:sz w:val="22"/>
                <w:szCs w:val="22"/>
              </w:rPr>
              <w:t xml:space="preserve"> – не ниже </w:t>
            </w:r>
            <w:r w:rsidR="002C44E0">
              <w:rPr>
                <w:color w:val="000000"/>
                <w:sz w:val="22"/>
                <w:szCs w:val="22"/>
              </w:rPr>
              <w:t>4</w:t>
            </w:r>
            <w:r w:rsidRPr="00BE6C0E">
              <w:rPr>
                <w:color w:val="000000"/>
                <w:sz w:val="22"/>
                <w:szCs w:val="22"/>
              </w:rPr>
              <w:t xml:space="preserve"> разряда</w:t>
            </w:r>
            <w:r w:rsidR="002C44E0">
              <w:rPr>
                <w:color w:val="000000"/>
                <w:sz w:val="22"/>
                <w:szCs w:val="22"/>
              </w:rPr>
              <w:t xml:space="preserve"> в количестве не менее 4-х человек</w:t>
            </w:r>
            <w:r w:rsidRPr="00BE6C0E">
              <w:rPr>
                <w:color w:val="000000"/>
                <w:sz w:val="22"/>
                <w:szCs w:val="22"/>
              </w:rPr>
              <w:t>.</w:t>
            </w:r>
          </w:p>
          <w:p w:rsidR="004A2D2F" w:rsidRDefault="00B56527" w:rsidP="004A2D2F">
            <w:pPr>
              <w:autoSpaceDE w:val="0"/>
              <w:autoSpaceDN w:val="0"/>
              <w:adjustRightInd w:val="0"/>
              <w:spacing w:line="240" w:lineRule="auto"/>
              <w:ind w:firstLine="0"/>
              <w:rPr>
                <w:color w:val="000000"/>
                <w:sz w:val="22"/>
                <w:szCs w:val="22"/>
              </w:rPr>
            </w:pPr>
            <w:r>
              <w:rPr>
                <w:color w:val="000000"/>
                <w:sz w:val="22"/>
                <w:szCs w:val="22"/>
              </w:rPr>
              <w:t>5.</w:t>
            </w:r>
            <w:r w:rsidR="00C24972">
              <w:rPr>
                <w:color w:val="000000"/>
                <w:sz w:val="22"/>
                <w:szCs w:val="22"/>
              </w:rPr>
              <w:t>7.</w:t>
            </w:r>
            <w:r w:rsidR="004A2D2F">
              <w:rPr>
                <w:color w:val="000000"/>
                <w:sz w:val="22"/>
                <w:szCs w:val="22"/>
              </w:rPr>
              <w:t>3</w:t>
            </w:r>
            <w:r w:rsidR="002903B3">
              <w:rPr>
                <w:color w:val="000000"/>
                <w:sz w:val="22"/>
                <w:szCs w:val="22"/>
              </w:rPr>
              <w:t xml:space="preserve">. </w:t>
            </w:r>
            <w:r w:rsidR="005749C6">
              <w:rPr>
                <w:color w:val="000000"/>
                <w:sz w:val="22"/>
                <w:szCs w:val="22"/>
              </w:rPr>
              <w:t xml:space="preserve">должен иметь </w:t>
            </w:r>
            <w:r w:rsidR="00C24972">
              <w:rPr>
                <w:color w:val="000000"/>
                <w:sz w:val="22"/>
                <w:szCs w:val="22"/>
              </w:rPr>
              <w:t>о</w:t>
            </w:r>
            <w:r w:rsidR="002903B3">
              <w:rPr>
                <w:color w:val="000000"/>
                <w:sz w:val="22"/>
                <w:szCs w:val="22"/>
              </w:rPr>
              <w:t xml:space="preserve">пыт работы </w:t>
            </w:r>
            <w:r w:rsidR="002C44E0">
              <w:rPr>
                <w:color w:val="000000"/>
                <w:sz w:val="22"/>
                <w:szCs w:val="22"/>
              </w:rPr>
              <w:t>в судовом машиностроении</w:t>
            </w:r>
            <w:r w:rsidR="004A2D2F">
              <w:rPr>
                <w:color w:val="000000"/>
                <w:sz w:val="22"/>
                <w:szCs w:val="22"/>
              </w:rPr>
              <w:t xml:space="preserve"> </w:t>
            </w:r>
            <w:r w:rsidR="00C24972">
              <w:rPr>
                <w:color w:val="000000"/>
                <w:sz w:val="22"/>
                <w:szCs w:val="22"/>
              </w:rPr>
              <w:t xml:space="preserve">не менее </w:t>
            </w:r>
            <w:r w:rsidR="00D8451E" w:rsidRPr="002C2FCA">
              <w:rPr>
                <w:color w:val="000000"/>
                <w:sz w:val="22"/>
                <w:szCs w:val="22"/>
              </w:rPr>
              <w:t>12</w:t>
            </w:r>
            <w:r w:rsidR="00187E04" w:rsidRPr="002C2FCA">
              <w:rPr>
                <w:color w:val="000000"/>
                <w:sz w:val="22"/>
                <w:szCs w:val="22"/>
              </w:rPr>
              <w:t xml:space="preserve"> </w:t>
            </w:r>
            <w:r w:rsidR="00187E04">
              <w:rPr>
                <w:color w:val="000000"/>
                <w:sz w:val="22"/>
                <w:szCs w:val="22"/>
              </w:rPr>
              <w:t>месяцев</w:t>
            </w:r>
            <w:r w:rsidR="00C24972">
              <w:rPr>
                <w:color w:val="000000"/>
                <w:sz w:val="22"/>
                <w:szCs w:val="22"/>
              </w:rPr>
              <w:t>;</w:t>
            </w:r>
          </w:p>
          <w:p w:rsidR="004A2D2F" w:rsidRDefault="004A2D2F" w:rsidP="004A2D2F">
            <w:pPr>
              <w:autoSpaceDE w:val="0"/>
              <w:autoSpaceDN w:val="0"/>
              <w:adjustRightInd w:val="0"/>
              <w:spacing w:line="240" w:lineRule="auto"/>
              <w:ind w:firstLine="0"/>
              <w:rPr>
                <w:color w:val="000000"/>
                <w:sz w:val="22"/>
                <w:szCs w:val="22"/>
              </w:rPr>
            </w:pPr>
            <w:r>
              <w:rPr>
                <w:color w:val="000000"/>
                <w:sz w:val="22"/>
                <w:szCs w:val="22"/>
              </w:rPr>
              <w:t xml:space="preserve">5.7.4. должен обладать </w:t>
            </w:r>
            <w:r w:rsidRPr="00A87B1E">
              <w:rPr>
                <w:color w:val="000000"/>
                <w:sz w:val="22"/>
                <w:szCs w:val="22"/>
              </w:rPr>
              <w:t>действующей систем</w:t>
            </w:r>
            <w:r>
              <w:rPr>
                <w:color w:val="000000"/>
                <w:sz w:val="22"/>
                <w:szCs w:val="22"/>
              </w:rPr>
              <w:t>ой</w:t>
            </w:r>
            <w:r w:rsidRPr="00A87B1E">
              <w:rPr>
                <w:color w:val="000000"/>
                <w:sz w:val="22"/>
                <w:szCs w:val="22"/>
              </w:rPr>
              <w:t xml:space="preserve"> менеджмента качества (управления, обеспечения и контроля качества) в соответствии со стандартом ГОСТ </w:t>
            </w:r>
            <w:proofErr w:type="gramStart"/>
            <w:r w:rsidRPr="00A87B1E">
              <w:rPr>
                <w:color w:val="000000"/>
                <w:sz w:val="22"/>
                <w:szCs w:val="22"/>
              </w:rPr>
              <w:t>Р</w:t>
            </w:r>
            <w:proofErr w:type="gramEnd"/>
            <w:r w:rsidRPr="00A87B1E">
              <w:rPr>
                <w:color w:val="000000"/>
                <w:sz w:val="22"/>
                <w:szCs w:val="22"/>
              </w:rPr>
              <w:t xml:space="preserve"> ИСО 9001-2008 (либо аналог) применительно к виду деятельности</w:t>
            </w:r>
            <w:r>
              <w:rPr>
                <w:color w:val="000000"/>
                <w:sz w:val="22"/>
                <w:szCs w:val="22"/>
              </w:rPr>
              <w:t xml:space="preserve"> по предмету отбора.</w:t>
            </w:r>
            <w:r w:rsidRPr="00A87B1E">
              <w:rPr>
                <w:color w:val="000000"/>
                <w:sz w:val="22"/>
                <w:szCs w:val="22"/>
              </w:rPr>
              <w:t xml:space="preserve"> </w:t>
            </w:r>
          </w:p>
          <w:p w:rsidR="00B56527" w:rsidRPr="00813C68" w:rsidRDefault="00B56527" w:rsidP="004A2D2F">
            <w:pPr>
              <w:autoSpaceDE w:val="0"/>
              <w:autoSpaceDN w:val="0"/>
              <w:adjustRightInd w:val="0"/>
              <w:spacing w:line="240" w:lineRule="auto"/>
              <w:ind w:firstLine="0"/>
              <w:rPr>
                <w:color w:val="000000"/>
                <w:sz w:val="22"/>
                <w:szCs w:val="22"/>
              </w:rPr>
            </w:pPr>
            <w:r>
              <w:rPr>
                <w:color w:val="000000"/>
                <w:sz w:val="22"/>
                <w:szCs w:val="22"/>
              </w:rPr>
              <w:t>5.</w:t>
            </w:r>
            <w:r w:rsidR="00C24972">
              <w:rPr>
                <w:color w:val="000000"/>
                <w:sz w:val="22"/>
                <w:szCs w:val="22"/>
              </w:rPr>
              <w:t>8</w:t>
            </w:r>
            <w:r>
              <w:rPr>
                <w:color w:val="000000"/>
                <w:sz w:val="22"/>
                <w:szCs w:val="22"/>
              </w:rPr>
              <w:t>.</w:t>
            </w:r>
            <w:r w:rsidR="00C24972">
              <w:rPr>
                <w:color w:val="000000"/>
                <w:sz w:val="22"/>
                <w:szCs w:val="22"/>
              </w:rPr>
              <w:t xml:space="preserve"> </w:t>
            </w:r>
            <w:r w:rsidR="005749C6" w:rsidRPr="005749C6">
              <w:rPr>
                <w:color w:val="000000"/>
                <w:sz w:val="22"/>
                <w:szCs w:val="22"/>
              </w:rPr>
              <w:t xml:space="preserve">быть согласным на </w:t>
            </w:r>
            <w:r w:rsidR="005749C6" w:rsidRPr="004E3424">
              <w:rPr>
                <w:color w:val="000000"/>
                <w:sz w:val="22"/>
                <w:szCs w:val="22"/>
              </w:rPr>
              <w:t xml:space="preserve">выполнение работ по единым расценкам (тарифам) </w:t>
            </w:r>
            <w:r w:rsidR="005749C6" w:rsidRPr="00AB65ED">
              <w:rPr>
                <w:color w:val="000000"/>
                <w:sz w:val="22"/>
                <w:szCs w:val="22"/>
              </w:rPr>
              <w:t xml:space="preserve">за </w:t>
            </w:r>
            <w:proofErr w:type="gramStart"/>
            <w:r w:rsidR="005749C6" w:rsidRPr="00AB65ED">
              <w:rPr>
                <w:color w:val="000000"/>
                <w:sz w:val="22"/>
                <w:szCs w:val="22"/>
              </w:rPr>
              <w:t>ч</w:t>
            </w:r>
            <w:proofErr w:type="gramEnd"/>
            <w:r w:rsidR="005749C6" w:rsidRPr="00AB65ED">
              <w:rPr>
                <w:color w:val="000000"/>
                <w:sz w:val="22"/>
                <w:szCs w:val="22"/>
              </w:rPr>
              <w:t xml:space="preserve">/ч </w:t>
            </w:r>
            <w:r w:rsidR="004A2D2F" w:rsidRPr="00813C68">
              <w:rPr>
                <w:color w:val="000000"/>
                <w:sz w:val="22"/>
                <w:szCs w:val="22"/>
              </w:rPr>
              <w:t>до 31.12.201</w:t>
            </w:r>
            <w:r w:rsidR="004A2D2F">
              <w:rPr>
                <w:color w:val="000000"/>
                <w:sz w:val="22"/>
                <w:szCs w:val="22"/>
              </w:rPr>
              <w:t>7</w:t>
            </w:r>
            <w:r w:rsidR="004A2D2F" w:rsidRPr="00813C68">
              <w:rPr>
                <w:color w:val="000000"/>
                <w:sz w:val="22"/>
                <w:szCs w:val="22"/>
              </w:rPr>
              <w:t xml:space="preserve"> года</w:t>
            </w:r>
            <w:r w:rsidR="004A2D2F" w:rsidRPr="00AB65ED">
              <w:rPr>
                <w:color w:val="000000"/>
                <w:sz w:val="22"/>
                <w:szCs w:val="22"/>
              </w:rPr>
              <w:t xml:space="preserve"> </w:t>
            </w:r>
            <w:r w:rsidR="005749C6" w:rsidRPr="00AB65ED">
              <w:rPr>
                <w:color w:val="000000"/>
                <w:sz w:val="22"/>
                <w:szCs w:val="22"/>
              </w:rPr>
              <w:t>по следующим работам</w:t>
            </w:r>
            <w:r w:rsidRPr="00813C68">
              <w:rPr>
                <w:color w:val="000000"/>
                <w:sz w:val="22"/>
                <w:szCs w:val="22"/>
              </w:rPr>
              <w:t>:</w:t>
            </w:r>
          </w:p>
          <w:p w:rsidR="000C1D99" w:rsidRPr="00813C68" w:rsidRDefault="008974DC" w:rsidP="004A2D2F">
            <w:pPr>
              <w:pStyle w:val="af0"/>
              <w:numPr>
                <w:ilvl w:val="0"/>
                <w:numId w:val="23"/>
              </w:numPr>
              <w:autoSpaceDE w:val="0"/>
              <w:autoSpaceDN w:val="0"/>
              <w:adjustRightInd w:val="0"/>
              <w:jc w:val="both"/>
              <w:rPr>
                <w:sz w:val="22"/>
                <w:szCs w:val="22"/>
              </w:rPr>
            </w:pPr>
            <w:r w:rsidRPr="00813C68">
              <w:rPr>
                <w:sz w:val="22"/>
                <w:szCs w:val="22"/>
              </w:rPr>
              <w:lastRenderedPageBreak/>
              <w:t>Токарная,</w:t>
            </w:r>
            <w:r w:rsidR="004A2D2F">
              <w:rPr>
                <w:sz w:val="22"/>
                <w:szCs w:val="22"/>
              </w:rPr>
              <w:t xml:space="preserve"> </w:t>
            </w:r>
            <w:r w:rsidRPr="00813C68">
              <w:rPr>
                <w:sz w:val="22"/>
                <w:szCs w:val="22"/>
              </w:rPr>
              <w:t>фрезерная</w:t>
            </w:r>
            <w:r w:rsidR="00AB65ED" w:rsidRPr="00813C68">
              <w:rPr>
                <w:sz w:val="22"/>
                <w:szCs w:val="22"/>
              </w:rPr>
              <w:t>, шлифовальная</w:t>
            </w:r>
            <w:r w:rsidR="004A2D2F">
              <w:rPr>
                <w:sz w:val="22"/>
                <w:szCs w:val="22"/>
              </w:rPr>
              <w:t xml:space="preserve"> </w:t>
            </w:r>
            <w:r w:rsidRPr="00813C68">
              <w:rPr>
                <w:sz w:val="22"/>
                <w:szCs w:val="22"/>
              </w:rPr>
              <w:t>обработка</w:t>
            </w:r>
            <w:r w:rsidR="004A2D2F">
              <w:rPr>
                <w:sz w:val="22"/>
                <w:szCs w:val="22"/>
              </w:rPr>
              <w:t xml:space="preserve">: </w:t>
            </w:r>
            <w:r w:rsidR="00A3133B" w:rsidRPr="002C2FCA">
              <w:rPr>
                <w:sz w:val="22"/>
                <w:szCs w:val="22"/>
              </w:rPr>
              <w:t>8</w:t>
            </w:r>
            <w:r w:rsidR="0069501A">
              <w:rPr>
                <w:sz w:val="22"/>
                <w:szCs w:val="22"/>
              </w:rPr>
              <w:t>00</w:t>
            </w:r>
            <w:r w:rsidR="004A2D2F">
              <w:rPr>
                <w:sz w:val="22"/>
                <w:szCs w:val="22"/>
              </w:rPr>
              <w:t xml:space="preserve"> </w:t>
            </w:r>
            <w:r w:rsidR="000C1D99" w:rsidRPr="00813C68">
              <w:rPr>
                <w:sz w:val="22"/>
                <w:szCs w:val="22"/>
              </w:rPr>
              <w:t xml:space="preserve">рублей за 1 ч/ч, без учета НДС; </w:t>
            </w:r>
          </w:p>
          <w:p w:rsidR="00AB65ED" w:rsidRPr="00813C68" w:rsidRDefault="00A3133B" w:rsidP="004A2D2F">
            <w:pPr>
              <w:pStyle w:val="af0"/>
              <w:numPr>
                <w:ilvl w:val="0"/>
                <w:numId w:val="23"/>
              </w:numPr>
              <w:autoSpaceDE w:val="0"/>
              <w:autoSpaceDN w:val="0"/>
              <w:adjustRightInd w:val="0"/>
              <w:jc w:val="both"/>
              <w:rPr>
                <w:sz w:val="22"/>
                <w:szCs w:val="22"/>
              </w:rPr>
            </w:pPr>
            <w:r>
              <w:rPr>
                <w:sz w:val="22"/>
                <w:szCs w:val="22"/>
              </w:rPr>
              <w:t>Электроэр</w:t>
            </w:r>
            <w:r w:rsidR="00B371D0">
              <w:rPr>
                <w:sz w:val="22"/>
                <w:szCs w:val="22"/>
              </w:rPr>
              <w:t>о</w:t>
            </w:r>
            <w:r>
              <w:rPr>
                <w:sz w:val="22"/>
                <w:szCs w:val="22"/>
              </w:rPr>
              <w:t>зионная обработка</w:t>
            </w:r>
            <w:r w:rsidR="004A2D2F">
              <w:rPr>
                <w:sz w:val="22"/>
                <w:szCs w:val="22"/>
              </w:rPr>
              <w:t>:</w:t>
            </w:r>
            <w:r>
              <w:rPr>
                <w:sz w:val="22"/>
                <w:szCs w:val="22"/>
              </w:rPr>
              <w:t xml:space="preserve"> </w:t>
            </w:r>
            <w:r w:rsidRPr="002C2FCA">
              <w:rPr>
                <w:sz w:val="22"/>
                <w:szCs w:val="22"/>
              </w:rPr>
              <w:t>8</w:t>
            </w:r>
            <w:r w:rsidR="005425A8">
              <w:rPr>
                <w:sz w:val="22"/>
                <w:szCs w:val="22"/>
              </w:rPr>
              <w:t xml:space="preserve">00 </w:t>
            </w:r>
            <w:r w:rsidR="00AB65ED" w:rsidRPr="00813C68">
              <w:rPr>
                <w:sz w:val="22"/>
                <w:szCs w:val="22"/>
              </w:rPr>
              <w:t xml:space="preserve">рублей за 1 ч/ч, без учета НДС; </w:t>
            </w:r>
          </w:p>
          <w:p w:rsidR="00C24972" w:rsidRPr="00813C68" w:rsidRDefault="005425A8" w:rsidP="004A2D2F">
            <w:pPr>
              <w:pStyle w:val="af0"/>
              <w:numPr>
                <w:ilvl w:val="0"/>
                <w:numId w:val="23"/>
              </w:numPr>
              <w:autoSpaceDE w:val="0"/>
              <w:autoSpaceDN w:val="0"/>
              <w:adjustRightInd w:val="0"/>
              <w:jc w:val="both"/>
              <w:rPr>
                <w:sz w:val="22"/>
                <w:szCs w:val="22"/>
              </w:rPr>
            </w:pPr>
            <w:r>
              <w:rPr>
                <w:sz w:val="22"/>
                <w:szCs w:val="22"/>
              </w:rPr>
              <w:t>Работы по</w:t>
            </w:r>
            <w:r w:rsidR="00AB65ED" w:rsidRPr="00813C68">
              <w:rPr>
                <w:sz w:val="22"/>
                <w:szCs w:val="22"/>
              </w:rPr>
              <w:t xml:space="preserve"> изготовлению станочной оснаст</w:t>
            </w:r>
            <w:r w:rsidR="00282C38">
              <w:rPr>
                <w:sz w:val="22"/>
                <w:szCs w:val="22"/>
              </w:rPr>
              <w:t>к</w:t>
            </w:r>
            <w:r w:rsidR="00AB65ED" w:rsidRPr="00813C68">
              <w:rPr>
                <w:sz w:val="22"/>
                <w:szCs w:val="22"/>
              </w:rPr>
              <w:t>и</w:t>
            </w:r>
            <w:r w:rsidR="004A2D2F">
              <w:rPr>
                <w:sz w:val="22"/>
                <w:szCs w:val="22"/>
              </w:rPr>
              <w:t>:</w:t>
            </w:r>
            <w:r>
              <w:rPr>
                <w:sz w:val="22"/>
                <w:szCs w:val="22"/>
              </w:rPr>
              <w:t xml:space="preserve"> 700</w:t>
            </w:r>
            <w:r w:rsidR="000C1D99" w:rsidRPr="00813C68">
              <w:rPr>
                <w:sz w:val="22"/>
                <w:szCs w:val="22"/>
              </w:rPr>
              <w:t xml:space="preserve"> рублей за 1 ч/ч, без учета НДС.</w:t>
            </w:r>
          </w:p>
          <w:p w:rsidR="00293A5B" w:rsidRPr="002279A9" w:rsidRDefault="00293A5B" w:rsidP="004A2D2F">
            <w:pPr>
              <w:autoSpaceDE w:val="0"/>
              <w:autoSpaceDN w:val="0"/>
              <w:adjustRightInd w:val="0"/>
              <w:spacing w:line="240" w:lineRule="auto"/>
              <w:ind w:firstLine="0"/>
              <w:rPr>
                <w:color w:val="000000"/>
                <w:sz w:val="22"/>
                <w:szCs w:val="22"/>
              </w:rPr>
            </w:pPr>
            <w:r w:rsidRPr="00813C68">
              <w:rPr>
                <w:color w:val="000000"/>
                <w:sz w:val="22"/>
                <w:szCs w:val="22"/>
              </w:rPr>
              <w:t>5.9. быть согласным на подписание типового договора по</w:t>
            </w:r>
            <w:r w:rsidRPr="002279A9">
              <w:rPr>
                <w:color w:val="000000"/>
                <w:sz w:val="22"/>
                <w:szCs w:val="22"/>
              </w:rPr>
              <w:t xml:space="preserve"> форме ООО «Балтийский завод –</w:t>
            </w:r>
            <w:r>
              <w:rPr>
                <w:color w:val="000000"/>
                <w:sz w:val="22"/>
                <w:szCs w:val="22"/>
              </w:rPr>
              <w:t xml:space="preserve"> </w:t>
            </w:r>
            <w:r w:rsidRPr="002279A9">
              <w:rPr>
                <w:color w:val="000000"/>
                <w:sz w:val="22"/>
                <w:szCs w:val="22"/>
              </w:rPr>
              <w:t>Судостроение» в соответствии с Приложением №</w:t>
            </w:r>
            <w:r>
              <w:rPr>
                <w:color w:val="000000"/>
                <w:sz w:val="22"/>
                <w:szCs w:val="22"/>
              </w:rPr>
              <w:t>2</w:t>
            </w:r>
            <w:r w:rsidRPr="002279A9">
              <w:rPr>
                <w:color w:val="000000"/>
                <w:sz w:val="22"/>
                <w:szCs w:val="22"/>
              </w:rPr>
              <w:t xml:space="preserve"> «Проект договора» к настоящей Документации.</w:t>
            </w:r>
          </w:p>
          <w:p w:rsidR="00293A5B" w:rsidRDefault="00293A5B" w:rsidP="004A2D2F">
            <w:pPr>
              <w:autoSpaceDE w:val="0"/>
              <w:autoSpaceDN w:val="0"/>
              <w:adjustRightInd w:val="0"/>
              <w:spacing w:line="240" w:lineRule="auto"/>
              <w:ind w:firstLine="0"/>
              <w:rPr>
                <w:color w:val="000000"/>
                <w:sz w:val="22"/>
                <w:szCs w:val="22"/>
              </w:rPr>
            </w:pPr>
            <w:r>
              <w:rPr>
                <w:color w:val="000000"/>
                <w:sz w:val="22"/>
                <w:szCs w:val="22"/>
              </w:rPr>
              <w:t>5.1</w:t>
            </w:r>
            <w:r w:rsidRPr="00293A5B">
              <w:rPr>
                <w:color w:val="000000"/>
                <w:sz w:val="22"/>
                <w:szCs w:val="22"/>
              </w:rPr>
              <w:t>0</w:t>
            </w:r>
            <w:r>
              <w:rPr>
                <w:color w:val="000000"/>
                <w:sz w:val="22"/>
                <w:szCs w:val="22"/>
              </w:rPr>
              <w:t>. г</w:t>
            </w:r>
            <w:r w:rsidRPr="00CB374B">
              <w:rPr>
                <w:color w:val="000000"/>
                <w:sz w:val="22"/>
                <w:szCs w:val="22"/>
              </w:rPr>
              <w:t>арантировать выполнение работ в соответствии с требованиями Приложения №1 к Документации «Техническое задание»</w:t>
            </w:r>
            <w:r>
              <w:rPr>
                <w:color w:val="000000"/>
                <w:sz w:val="22"/>
                <w:szCs w:val="22"/>
              </w:rPr>
              <w:t>.</w:t>
            </w:r>
          </w:p>
          <w:p w:rsidR="004A2D2F" w:rsidRPr="00B008E9" w:rsidRDefault="004A2D2F" w:rsidP="004A2D2F">
            <w:pPr>
              <w:autoSpaceDE w:val="0"/>
              <w:autoSpaceDN w:val="0"/>
              <w:adjustRightInd w:val="0"/>
              <w:spacing w:line="240" w:lineRule="auto"/>
              <w:ind w:firstLine="0"/>
              <w:rPr>
                <w:color w:val="000000"/>
                <w:sz w:val="22"/>
                <w:szCs w:val="22"/>
              </w:rPr>
            </w:pPr>
            <w:r>
              <w:rPr>
                <w:color w:val="000000"/>
                <w:sz w:val="22"/>
                <w:szCs w:val="22"/>
              </w:rPr>
              <w:t xml:space="preserve">5.11. </w:t>
            </w:r>
            <w:r w:rsidRPr="00B008E9">
              <w:rPr>
                <w:color w:val="000000"/>
                <w:sz w:val="22"/>
                <w:szCs w:val="22"/>
              </w:rPr>
              <w:t>должны отсутствовать вступившие в законную силу неисполненны</w:t>
            </w:r>
            <w:r>
              <w:rPr>
                <w:color w:val="000000"/>
                <w:sz w:val="22"/>
                <w:szCs w:val="22"/>
              </w:rPr>
              <w:t>е</w:t>
            </w:r>
            <w:r w:rsidRPr="00B008E9">
              <w:rPr>
                <w:color w:val="000000"/>
                <w:sz w:val="22"/>
                <w:szCs w:val="22"/>
              </w:rPr>
              <w:t xml:space="preserve"> судебны</w:t>
            </w:r>
            <w:r>
              <w:rPr>
                <w:color w:val="000000"/>
                <w:sz w:val="22"/>
                <w:szCs w:val="22"/>
              </w:rPr>
              <w:t>е</w:t>
            </w:r>
            <w:r w:rsidRPr="00B008E9">
              <w:rPr>
                <w:color w:val="000000"/>
                <w:sz w:val="22"/>
                <w:szCs w:val="22"/>
              </w:rPr>
              <w:t xml:space="preserve"> решени</w:t>
            </w:r>
            <w:r>
              <w:rPr>
                <w:color w:val="000000"/>
                <w:sz w:val="22"/>
                <w:szCs w:val="22"/>
              </w:rPr>
              <w:t>я</w:t>
            </w:r>
            <w:r w:rsidRPr="00B008E9">
              <w:rPr>
                <w:color w:val="000000"/>
                <w:sz w:val="22"/>
                <w:szCs w:val="22"/>
              </w:rPr>
              <w:t xml:space="preserve"> об удовлетворении (в полном объеме, частично) исковых требований (имущественного или неимущественного характера), по которым </w:t>
            </w:r>
            <w:r w:rsidR="00B8722A">
              <w:rPr>
                <w:color w:val="000000"/>
                <w:sz w:val="22"/>
                <w:szCs w:val="22"/>
              </w:rPr>
              <w:t>У</w:t>
            </w:r>
            <w:r w:rsidRPr="00B008E9">
              <w:rPr>
                <w:color w:val="000000"/>
                <w:sz w:val="22"/>
                <w:szCs w:val="22"/>
              </w:rPr>
              <w:t>частник выступал ответчиком перед ООО «Балтийский завод – Судостроение»</w:t>
            </w:r>
            <w:r>
              <w:rPr>
                <w:color w:val="000000"/>
                <w:sz w:val="22"/>
                <w:szCs w:val="22"/>
              </w:rPr>
              <w:t>.</w:t>
            </w:r>
          </w:p>
          <w:p w:rsidR="004A2D2F" w:rsidRPr="00293A5B" w:rsidRDefault="004A2D2F" w:rsidP="00B8722A">
            <w:pPr>
              <w:autoSpaceDE w:val="0"/>
              <w:autoSpaceDN w:val="0"/>
              <w:adjustRightInd w:val="0"/>
              <w:spacing w:line="240" w:lineRule="auto"/>
              <w:ind w:firstLine="0"/>
              <w:rPr>
                <w:color w:val="000000"/>
                <w:sz w:val="22"/>
                <w:szCs w:val="22"/>
              </w:rPr>
            </w:pPr>
            <w:proofErr w:type="gramStart"/>
            <w:r>
              <w:rPr>
                <w:color w:val="000000"/>
                <w:sz w:val="22"/>
                <w:szCs w:val="22"/>
              </w:rPr>
              <w:t xml:space="preserve">5.12. </w:t>
            </w:r>
            <w:r w:rsidRPr="00B008E9">
              <w:rPr>
                <w:color w:val="000000"/>
                <w:sz w:val="22"/>
                <w:szCs w:val="22"/>
              </w:rPr>
              <w:t xml:space="preserve">должны отсутствовать у </w:t>
            </w:r>
            <w:r w:rsidR="00B8722A">
              <w:rPr>
                <w:color w:val="000000"/>
                <w:sz w:val="22"/>
                <w:szCs w:val="22"/>
              </w:rPr>
              <w:t>У</w:t>
            </w:r>
            <w:r w:rsidRPr="00B008E9">
              <w:rPr>
                <w:color w:val="000000"/>
                <w:sz w:val="22"/>
                <w:szCs w:val="22"/>
              </w:rPr>
              <w:t xml:space="preserve">частника договоры, расторгнутые (в течение 3-х лет перед размещением извещения) в одностороннем порядке по инициативе ООО «Балтийский завод – Судостроение», и/или расторгнутые (в течение 3х лет перед размещением извещения) в судебном порядке, в связи с неисполнением/ненадлежащим исполнением со стороны </w:t>
            </w:r>
            <w:r w:rsidR="00B8722A">
              <w:rPr>
                <w:color w:val="000000"/>
                <w:sz w:val="22"/>
                <w:szCs w:val="22"/>
              </w:rPr>
              <w:t>У</w:t>
            </w:r>
            <w:r w:rsidRPr="00B008E9">
              <w:rPr>
                <w:color w:val="000000"/>
                <w:sz w:val="22"/>
                <w:szCs w:val="22"/>
              </w:rPr>
              <w:t xml:space="preserve">частника обязательств по договору </w:t>
            </w:r>
            <w:r>
              <w:rPr>
                <w:color w:val="000000"/>
                <w:sz w:val="22"/>
                <w:szCs w:val="22"/>
              </w:rPr>
              <w:t xml:space="preserve">с </w:t>
            </w:r>
            <w:r w:rsidRPr="00B008E9">
              <w:rPr>
                <w:color w:val="000000"/>
                <w:sz w:val="22"/>
                <w:szCs w:val="22"/>
              </w:rPr>
              <w:t>ООО «Балтийский завод – Судостроение»</w:t>
            </w:r>
            <w:r>
              <w:rPr>
                <w:color w:val="000000"/>
                <w:sz w:val="22"/>
                <w:szCs w:val="22"/>
              </w:rPr>
              <w:t>.</w:t>
            </w:r>
            <w:proofErr w:type="gramEnd"/>
          </w:p>
        </w:tc>
      </w:tr>
      <w:tr w:rsidR="00354956"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lastRenderedPageBreak/>
              <w:t>6</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Т</w:t>
            </w:r>
            <w:r w:rsidRPr="002903B3">
              <w:rPr>
                <w:color w:val="000000"/>
                <w:sz w:val="22"/>
                <w:szCs w:val="22"/>
              </w:rPr>
              <w:t>ребования к содержанию, форме, оформлению и составу заявки на участие, в том числе способу подтверждения соответствия Участника предварительного квалификационного отбора предъявляемым требованиям</w:t>
            </w:r>
            <w:r w:rsidR="00354956" w:rsidRPr="00123A8E">
              <w:rPr>
                <w:color w:val="000000"/>
                <w:sz w:val="22"/>
                <w:szCs w:val="22"/>
              </w:rPr>
              <w:t xml:space="preserve"> </w:t>
            </w:r>
          </w:p>
        </w:tc>
        <w:tc>
          <w:tcPr>
            <w:tcW w:w="6804" w:type="dxa"/>
            <w:tcBorders>
              <w:top w:val="single" w:sz="8" w:space="0" w:color="000000"/>
              <w:left w:val="single" w:sz="8" w:space="0" w:color="000000"/>
              <w:bottom w:val="single" w:sz="8" w:space="0" w:color="000000"/>
              <w:right w:val="single" w:sz="8" w:space="0" w:color="000000"/>
            </w:tcBorders>
          </w:tcPr>
          <w:p w:rsidR="0053139E" w:rsidRPr="0053139E" w:rsidRDefault="00B56527" w:rsidP="00B8722A">
            <w:pPr>
              <w:autoSpaceDE w:val="0"/>
              <w:autoSpaceDN w:val="0"/>
              <w:adjustRightInd w:val="0"/>
              <w:spacing w:line="240" w:lineRule="auto"/>
              <w:ind w:firstLine="0"/>
              <w:rPr>
                <w:color w:val="000000"/>
                <w:sz w:val="22"/>
                <w:szCs w:val="22"/>
              </w:rPr>
            </w:pPr>
            <w:r>
              <w:rPr>
                <w:color w:val="000000"/>
                <w:sz w:val="22"/>
                <w:szCs w:val="22"/>
              </w:rPr>
              <w:t>6.1.</w:t>
            </w:r>
            <w:r w:rsidR="0053139E">
              <w:rPr>
                <w:color w:val="000000"/>
                <w:sz w:val="22"/>
                <w:szCs w:val="22"/>
              </w:rPr>
              <w:t xml:space="preserve"> </w:t>
            </w:r>
            <w:r w:rsidR="0053139E" w:rsidRPr="0053139E">
              <w:rPr>
                <w:color w:val="000000"/>
                <w:sz w:val="22"/>
                <w:szCs w:val="22"/>
              </w:rPr>
              <w:t xml:space="preserve">Все документы, представленные Участниками в составе </w:t>
            </w:r>
            <w:r w:rsidR="0053139E">
              <w:rPr>
                <w:color w:val="000000"/>
                <w:sz w:val="22"/>
                <w:szCs w:val="22"/>
              </w:rPr>
              <w:t>Заявки</w:t>
            </w:r>
            <w:r w:rsidR="0053139E" w:rsidRPr="0053139E">
              <w:rPr>
                <w:color w:val="000000"/>
                <w:sz w:val="22"/>
                <w:szCs w:val="22"/>
              </w:rPr>
              <w:t xml:space="preserve">, должны быть подписаны руководителем (уполномоченным лицом) и скреплены соответствующей печатью. Представленные Участниками копии документов, кроме нотариально заверенных копий, заверяются следующим образом: «Копия верна», указывается должность уполномоченного лица, ФИО, ставится его подпись, указывается дата заверения, в случае если документ содержит более 1 листа, то его копия дополнительно к требованиям, указанным выше, должна быть прошита и пронумерована. При подготовке </w:t>
            </w:r>
            <w:r w:rsidR="0053139E">
              <w:rPr>
                <w:color w:val="000000"/>
                <w:sz w:val="22"/>
                <w:szCs w:val="22"/>
              </w:rPr>
              <w:t>Заявки</w:t>
            </w:r>
            <w:r w:rsidR="0053139E" w:rsidRPr="0053139E">
              <w:rPr>
                <w:color w:val="000000"/>
                <w:sz w:val="22"/>
                <w:szCs w:val="22"/>
              </w:rPr>
              <w:t xml:space="preserve"> не допускается применение факсимильных подписей. Подчистки и исправления не допускаются, за исключением исправлений, которые заверены лицом, подписавшим </w:t>
            </w:r>
            <w:r w:rsidR="0053139E">
              <w:rPr>
                <w:color w:val="000000"/>
                <w:sz w:val="22"/>
                <w:szCs w:val="22"/>
              </w:rPr>
              <w:t>Заявку</w:t>
            </w:r>
            <w:r w:rsidR="0053139E" w:rsidRPr="0053139E">
              <w:rPr>
                <w:color w:val="000000"/>
                <w:sz w:val="22"/>
                <w:szCs w:val="22"/>
              </w:rPr>
              <w:t>, и печатью Участника. Все экземпляры документов должны иметь четкую печать текстов.</w:t>
            </w:r>
          </w:p>
          <w:p w:rsidR="00BF1302" w:rsidRDefault="00BF1302" w:rsidP="00B8722A">
            <w:pPr>
              <w:autoSpaceDE w:val="0"/>
              <w:autoSpaceDN w:val="0"/>
              <w:adjustRightInd w:val="0"/>
              <w:spacing w:line="240" w:lineRule="auto"/>
              <w:ind w:firstLine="0"/>
              <w:rPr>
                <w:color w:val="000000"/>
                <w:sz w:val="22"/>
                <w:szCs w:val="22"/>
              </w:rPr>
            </w:pPr>
            <w:r>
              <w:rPr>
                <w:color w:val="000000"/>
                <w:sz w:val="22"/>
                <w:szCs w:val="22"/>
              </w:rPr>
              <w:t xml:space="preserve">6.2. Все документы, представляемые Участниками в составе Заявки, должны быть заполнены по всем пунктам, сброшюрованы в один том. Данный том должен </w:t>
            </w:r>
            <w:proofErr w:type="gramStart"/>
            <w:r>
              <w:rPr>
                <w:color w:val="000000"/>
                <w:sz w:val="22"/>
                <w:szCs w:val="22"/>
              </w:rPr>
              <w:t>иметь сквозную нумерацию листов и на обороте заверен</w:t>
            </w:r>
            <w:proofErr w:type="gramEnd"/>
            <w:r>
              <w:rPr>
                <w:color w:val="000000"/>
                <w:sz w:val="22"/>
                <w:szCs w:val="22"/>
              </w:rPr>
              <w:t xml:space="preserve"> подписью руководителя либо уполномоченного лица Участника и скреплен печатью Участника на месте брошюровки. Том Заявки должен иметь опись входящих в его состав документов.</w:t>
            </w:r>
          </w:p>
          <w:p w:rsidR="00BF1302" w:rsidRDefault="00BF1302" w:rsidP="00B8722A">
            <w:pPr>
              <w:autoSpaceDE w:val="0"/>
              <w:autoSpaceDN w:val="0"/>
              <w:adjustRightInd w:val="0"/>
              <w:spacing w:line="240" w:lineRule="auto"/>
              <w:ind w:firstLine="0"/>
              <w:rPr>
                <w:color w:val="000000"/>
                <w:sz w:val="22"/>
                <w:szCs w:val="22"/>
              </w:rPr>
            </w:pPr>
            <w:r>
              <w:rPr>
                <w:color w:val="000000"/>
                <w:sz w:val="22"/>
                <w:szCs w:val="22"/>
              </w:rPr>
              <w:t>Заявка на участие должна содержать:</w:t>
            </w:r>
          </w:p>
          <w:p w:rsidR="00BF1302" w:rsidRDefault="00BF1302" w:rsidP="00B8722A">
            <w:pPr>
              <w:autoSpaceDE w:val="0"/>
              <w:autoSpaceDN w:val="0"/>
              <w:adjustRightInd w:val="0"/>
              <w:spacing w:line="240" w:lineRule="auto"/>
              <w:ind w:firstLine="0"/>
              <w:rPr>
                <w:color w:val="000000"/>
                <w:sz w:val="22"/>
                <w:szCs w:val="22"/>
              </w:rPr>
            </w:pPr>
            <w:r>
              <w:rPr>
                <w:color w:val="000000"/>
                <w:sz w:val="22"/>
                <w:szCs w:val="22"/>
              </w:rPr>
              <w:t>6.2.1. Копия действующего Устава предприятия;</w:t>
            </w:r>
          </w:p>
          <w:p w:rsidR="00BF1302" w:rsidRDefault="00BF1302" w:rsidP="00B8722A">
            <w:pPr>
              <w:autoSpaceDE w:val="0"/>
              <w:autoSpaceDN w:val="0"/>
              <w:adjustRightInd w:val="0"/>
              <w:spacing w:line="240" w:lineRule="auto"/>
              <w:ind w:firstLine="0"/>
              <w:rPr>
                <w:color w:val="000000"/>
                <w:sz w:val="22"/>
                <w:szCs w:val="22"/>
              </w:rPr>
            </w:pPr>
            <w:r>
              <w:rPr>
                <w:color w:val="000000"/>
                <w:sz w:val="22"/>
                <w:szCs w:val="22"/>
              </w:rPr>
              <w:t>6.2.2. Копия свидетельства о постановке на налоговый учет;</w:t>
            </w:r>
          </w:p>
          <w:p w:rsidR="00BF1302" w:rsidRDefault="00BF1302" w:rsidP="00B8722A">
            <w:pPr>
              <w:autoSpaceDE w:val="0"/>
              <w:autoSpaceDN w:val="0"/>
              <w:adjustRightInd w:val="0"/>
              <w:spacing w:line="240" w:lineRule="auto"/>
              <w:ind w:firstLine="0"/>
              <w:rPr>
                <w:color w:val="000000"/>
                <w:sz w:val="22"/>
                <w:szCs w:val="22"/>
              </w:rPr>
            </w:pPr>
            <w:r>
              <w:rPr>
                <w:color w:val="000000"/>
                <w:sz w:val="22"/>
                <w:szCs w:val="22"/>
              </w:rPr>
              <w:t>6.2.3. Копия свидетельства о государственной регистрации;</w:t>
            </w:r>
          </w:p>
          <w:p w:rsidR="00BF1302" w:rsidRDefault="00BF1302" w:rsidP="00B8722A">
            <w:pPr>
              <w:autoSpaceDE w:val="0"/>
              <w:autoSpaceDN w:val="0"/>
              <w:adjustRightInd w:val="0"/>
              <w:spacing w:line="240" w:lineRule="auto"/>
              <w:ind w:firstLine="0"/>
              <w:rPr>
                <w:color w:val="000000"/>
                <w:sz w:val="22"/>
                <w:szCs w:val="22"/>
              </w:rPr>
            </w:pPr>
            <w:r>
              <w:rPr>
                <w:color w:val="000000"/>
                <w:sz w:val="22"/>
                <w:szCs w:val="22"/>
              </w:rPr>
              <w:t xml:space="preserve">6.2.4. Копия </w:t>
            </w:r>
            <w:proofErr w:type="gramStart"/>
            <w:r>
              <w:rPr>
                <w:color w:val="000000"/>
                <w:sz w:val="22"/>
                <w:szCs w:val="22"/>
              </w:rPr>
              <w:t>приказа</w:t>
            </w:r>
            <w:proofErr w:type="gramEnd"/>
            <w:r>
              <w:rPr>
                <w:color w:val="000000"/>
                <w:sz w:val="22"/>
                <w:szCs w:val="22"/>
              </w:rPr>
              <w:t xml:space="preserve"> о назначении руководителя/нотариально заверенная доверенность на лицо, имеющее право подписи;</w:t>
            </w:r>
          </w:p>
          <w:p w:rsidR="00BF1302" w:rsidRDefault="00BF1302" w:rsidP="00B8722A">
            <w:pPr>
              <w:autoSpaceDE w:val="0"/>
              <w:autoSpaceDN w:val="0"/>
              <w:adjustRightInd w:val="0"/>
              <w:spacing w:line="240" w:lineRule="auto"/>
              <w:ind w:firstLine="0"/>
              <w:rPr>
                <w:color w:val="000000"/>
                <w:sz w:val="22"/>
                <w:szCs w:val="22"/>
              </w:rPr>
            </w:pPr>
            <w:r>
              <w:rPr>
                <w:color w:val="000000"/>
                <w:sz w:val="22"/>
                <w:szCs w:val="22"/>
              </w:rPr>
              <w:t xml:space="preserve">6.2.5. Выписка из ЕГРЮЛ (ЕГРИП) </w:t>
            </w:r>
            <w:r w:rsidR="004A2D2F">
              <w:rPr>
                <w:color w:val="000000"/>
                <w:sz w:val="22"/>
                <w:szCs w:val="22"/>
              </w:rPr>
              <w:t xml:space="preserve">с печатью и подписью </w:t>
            </w:r>
            <w:r w:rsidR="004A2D2F" w:rsidRPr="009D6CD7">
              <w:rPr>
                <w:color w:val="000000"/>
                <w:sz w:val="22"/>
                <w:szCs w:val="22"/>
              </w:rPr>
              <w:t xml:space="preserve">налогового органа </w:t>
            </w:r>
            <w:r>
              <w:rPr>
                <w:color w:val="000000"/>
                <w:sz w:val="22"/>
                <w:szCs w:val="22"/>
              </w:rPr>
              <w:t>или нотариально заверенная копия выписки из ЕГРЮЛ (ЕГРИП), полученная не позднее 90-та календарных дней до дня размещения извещения о проведении</w:t>
            </w:r>
            <w:r w:rsidR="004A2D2F">
              <w:rPr>
                <w:color w:val="000000"/>
                <w:sz w:val="22"/>
                <w:szCs w:val="22"/>
              </w:rPr>
              <w:t xml:space="preserve"> отбора</w:t>
            </w:r>
            <w:r>
              <w:rPr>
                <w:color w:val="000000"/>
                <w:sz w:val="22"/>
                <w:szCs w:val="22"/>
              </w:rPr>
              <w:t>;</w:t>
            </w:r>
          </w:p>
          <w:p w:rsidR="00BF1302" w:rsidRDefault="00BF1302" w:rsidP="00B8722A">
            <w:pPr>
              <w:autoSpaceDE w:val="0"/>
              <w:autoSpaceDN w:val="0"/>
              <w:adjustRightInd w:val="0"/>
              <w:spacing w:line="240" w:lineRule="auto"/>
              <w:ind w:firstLine="0"/>
              <w:rPr>
                <w:color w:val="000000"/>
                <w:sz w:val="22"/>
                <w:szCs w:val="22"/>
              </w:rPr>
            </w:pPr>
            <w:r>
              <w:rPr>
                <w:color w:val="000000"/>
                <w:sz w:val="22"/>
                <w:szCs w:val="22"/>
              </w:rPr>
              <w:t>6.2.6. Справка из ИФНС «О состоянии расчетов по налогам, сборам, пеням и штрафам…» или «Об исполнении налогоплательщиком обязанности по уплате налогов, сборов, пеней и штрафов…» за последний завершенный отчетный период, предшествующий дате публикации извещения</w:t>
            </w:r>
            <w:r w:rsidR="004A2D2F">
              <w:rPr>
                <w:color w:val="000000"/>
                <w:sz w:val="22"/>
                <w:szCs w:val="22"/>
              </w:rPr>
              <w:t xml:space="preserve">  с печатью и подписью </w:t>
            </w:r>
            <w:r w:rsidR="004A2D2F" w:rsidRPr="009D6CD7">
              <w:rPr>
                <w:color w:val="000000"/>
                <w:sz w:val="22"/>
                <w:szCs w:val="22"/>
              </w:rPr>
              <w:t>налогового органа</w:t>
            </w:r>
            <w:r>
              <w:rPr>
                <w:color w:val="000000"/>
                <w:sz w:val="22"/>
                <w:szCs w:val="22"/>
              </w:rPr>
              <w:t xml:space="preserve">. </w:t>
            </w:r>
          </w:p>
          <w:p w:rsidR="00BF1302" w:rsidRDefault="004A2D2F" w:rsidP="00B8722A">
            <w:pPr>
              <w:autoSpaceDE w:val="0"/>
              <w:autoSpaceDN w:val="0"/>
              <w:adjustRightInd w:val="0"/>
              <w:spacing w:line="240" w:lineRule="auto"/>
              <w:ind w:firstLine="0"/>
              <w:rPr>
                <w:color w:val="000000"/>
                <w:sz w:val="22"/>
                <w:szCs w:val="22"/>
              </w:rPr>
            </w:pPr>
            <w:r>
              <w:rPr>
                <w:color w:val="000000"/>
                <w:sz w:val="22"/>
                <w:szCs w:val="22"/>
              </w:rPr>
              <w:t>К</w:t>
            </w:r>
            <w:r w:rsidR="00BF1302">
              <w:rPr>
                <w:color w:val="000000"/>
                <w:sz w:val="22"/>
                <w:szCs w:val="22"/>
              </w:rPr>
              <w:t>опи</w:t>
            </w:r>
            <w:r>
              <w:rPr>
                <w:color w:val="000000"/>
                <w:sz w:val="22"/>
                <w:szCs w:val="22"/>
              </w:rPr>
              <w:t>я</w:t>
            </w:r>
            <w:r w:rsidR="00BF1302">
              <w:rPr>
                <w:color w:val="000000"/>
                <w:sz w:val="22"/>
                <w:szCs w:val="22"/>
              </w:rPr>
              <w:t xml:space="preserve"> бухгалтерского</w:t>
            </w:r>
            <w:r w:rsidRPr="002E309D">
              <w:rPr>
                <w:color w:val="000000"/>
                <w:sz w:val="22"/>
                <w:szCs w:val="22"/>
              </w:rPr>
              <w:t xml:space="preserve"> баланс</w:t>
            </w:r>
            <w:r>
              <w:rPr>
                <w:color w:val="000000"/>
                <w:sz w:val="22"/>
                <w:szCs w:val="22"/>
              </w:rPr>
              <w:t>а</w:t>
            </w:r>
            <w:r w:rsidRPr="002E309D">
              <w:rPr>
                <w:color w:val="000000"/>
                <w:sz w:val="22"/>
                <w:szCs w:val="22"/>
              </w:rPr>
              <w:t xml:space="preserve"> </w:t>
            </w:r>
            <w:r>
              <w:rPr>
                <w:color w:val="000000"/>
                <w:sz w:val="22"/>
                <w:szCs w:val="22"/>
              </w:rPr>
              <w:t xml:space="preserve">вместе с </w:t>
            </w:r>
            <w:r w:rsidRPr="002E309D">
              <w:rPr>
                <w:color w:val="000000"/>
                <w:sz w:val="22"/>
                <w:szCs w:val="22"/>
              </w:rPr>
              <w:t>отчет</w:t>
            </w:r>
            <w:r>
              <w:rPr>
                <w:color w:val="000000"/>
                <w:sz w:val="22"/>
                <w:szCs w:val="22"/>
              </w:rPr>
              <w:t>ом</w:t>
            </w:r>
            <w:r w:rsidRPr="002E309D">
              <w:rPr>
                <w:color w:val="000000"/>
                <w:sz w:val="22"/>
                <w:szCs w:val="22"/>
              </w:rPr>
              <w:t xml:space="preserve"> о </w:t>
            </w:r>
            <w:r>
              <w:rPr>
                <w:color w:val="000000"/>
                <w:sz w:val="22"/>
                <w:szCs w:val="22"/>
              </w:rPr>
              <w:t>финансовых результатах</w:t>
            </w:r>
            <w:r w:rsidRPr="002E309D">
              <w:rPr>
                <w:color w:val="000000"/>
                <w:sz w:val="22"/>
                <w:szCs w:val="22"/>
              </w:rPr>
              <w:t xml:space="preserve"> Участника за предшествующий </w:t>
            </w:r>
            <w:r w:rsidRPr="000B0212">
              <w:rPr>
                <w:color w:val="000000"/>
                <w:sz w:val="22"/>
                <w:szCs w:val="22"/>
              </w:rPr>
              <w:t>дате публикации извещения</w:t>
            </w:r>
            <w:r w:rsidRPr="002E309D">
              <w:rPr>
                <w:color w:val="000000"/>
                <w:sz w:val="22"/>
                <w:szCs w:val="22"/>
              </w:rPr>
              <w:t xml:space="preserve"> календарный год</w:t>
            </w:r>
            <w:r>
              <w:t xml:space="preserve"> </w:t>
            </w:r>
            <w:r w:rsidRPr="002E309D">
              <w:rPr>
                <w:color w:val="000000"/>
                <w:sz w:val="22"/>
                <w:szCs w:val="22"/>
              </w:rPr>
              <w:t>с отметкой налогового органа о приеме</w:t>
            </w:r>
            <w:proofErr w:type="gramStart"/>
            <w:r>
              <w:rPr>
                <w:color w:val="000000"/>
                <w:sz w:val="22"/>
                <w:szCs w:val="22"/>
              </w:rPr>
              <w:t xml:space="preserve"> </w:t>
            </w:r>
            <w:r w:rsidR="00BF1302">
              <w:rPr>
                <w:color w:val="000000"/>
                <w:sz w:val="22"/>
                <w:szCs w:val="22"/>
              </w:rPr>
              <w:t>,</w:t>
            </w:r>
            <w:proofErr w:type="gramEnd"/>
            <w:r w:rsidR="00BF1302">
              <w:rPr>
                <w:color w:val="000000"/>
                <w:sz w:val="22"/>
                <w:szCs w:val="22"/>
              </w:rPr>
              <w:t xml:space="preserve"> </w:t>
            </w:r>
            <w:r w:rsidR="00BF1302">
              <w:rPr>
                <w:color w:val="000000"/>
                <w:sz w:val="22"/>
                <w:szCs w:val="22"/>
              </w:rPr>
              <w:lastRenderedPageBreak/>
              <w:t>заверенн</w:t>
            </w:r>
            <w:r>
              <w:rPr>
                <w:color w:val="000000"/>
                <w:sz w:val="22"/>
                <w:szCs w:val="22"/>
              </w:rPr>
              <w:t>ая</w:t>
            </w:r>
            <w:r w:rsidR="00BF1302">
              <w:rPr>
                <w:color w:val="000000"/>
                <w:sz w:val="22"/>
                <w:szCs w:val="22"/>
              </w:rPr>
              <w:t xml:space="preserve"> печатью и подписью уполномоченного лица Участника;</w:t>
            </w:r>
          </w:p>
          <w:p w:rsidR="00BF1302" w:rsidRDefault="00BF1302" w:rsidP="00B8722A">
            <w:pPr>
              <w:autoSpaceDE w:val="0"/>
              <w:autoSpaceDN w:val="0"/>
              <w:adjustRightInd w:val="0"/>
              <w:spacing w:line="240" w:lineRule="auto"/>
              <w:ind w:firstLine="0"/>
              <w:rPr>
                <w:color w:val="000000"/>
                <w:sz w:val="22"/>
                <w:szCs w:val="22"/>
              </w:rPr>
            </w:pPr>
            <w:r>
              <w:rPr>
                <w:color w:val="000000"/>
                <w:sz w:val="22"/>
                <w:szCs w:val="22"/>
              </w:rPr>
              <w:t xml:space="preserve">Для юридических лиц, применяющих УСН, требуется предоставить </w:t>
            </w:r>
            <w:r w:rsidR="004A2D2F">
              <w:rPr>
                <w:color w:val="000000"/>
                <w:sz w:val="22"/>
                <w:szCs w:val="22"/>
              </w:rPr>
              <w:t xml:space="preserve">Копию </w:t>
            </w:r>
            <w:r>
              <w:rPr>
                <w:color w:val="000000"/>
                <w:sz w:val="22"/>
                <w:szCs w:val="22"/>
              </w:rPr>
              <w:t>Уведомлени</w:t>
            </w:r>
            <w:r w:rsidR="004A2D2F">
              <w:rPr>
                <w:color w:val="000000"/>
                <w:sz w:val="22"/>
                <w:szCs w:val="22"/>
              </w:rPr>
              <w:t>я</w:t>
            </w:r>
            <w:r>
              <w:rPr>
                <w:color w:val="000000"/>
                <w:sz w:val="22"/>
                <w:szCs w:val="22"/>
              </w:rPr>
              <w:t xml:space="preserve"> о применение УСН и копию налоговой декларации с отметкой о приеме в ИФНС за последний отчетный период</w:t>
            </w:r>
            <w:r w:rsidR="004A2D2F">
              <w:rPr>
                <w:color w:val="000000"/>
                <w:sz w:val="22"/>
                <w:szCs w:val="22"/>
              </w:rPr>
              <w:t>, заверенн</w:t>
            </w:r>
            <w:r w:rsidR="00BB1600">
              <w:rPr>
                <w:color w:val="000000"/>
                <w:sz w:val="22"/>
                <w:szCs w:val="22"/>
              </w:rPr>
              <w:t>ые</w:t>
            </w:r>
            <w:r w:rsidR="004A2D2F">
              <w:rPr>
                <w:color w:val="000000"/>
                <w:sz w:val="22"/>
                <w:szCs w:val="22"/>
              </w:rPr>
              <w:t xml:space="preserve"> печатью и подписью уполномоченного лица Участника</w:t>
            </w:r>
            <w:r>
              <w:rPr>
                <w:color w:val="000000"/>
                <w:sz w:val="22"/>
                <w:szCs w:val="22"/>
              </w:rPr>
              <w:t>;</w:t>
            </w:r>
          </w:p>
          <w:p w:rsidR="00BF1302" w:rsidRDefault="00BF1302" w:rsidP="00B8722A">
            <w:pPr>
              <w:autoSpaceDE w:val="0"/>
              <w:autoSpaceDN w:val="0"/>
              <w:adjustRightInd w:val="0"/>
              <w:spacing w:line="240" w:lineRule="auto"/>
              <w:ind w:firstLine="0"/>
              <w:rPr>
                <w:color w:val="000000"/>
                <w:sz w:val="22"/>
                <w:szCs w:val="22"/>
              </w:rPr>
            </w:pPr>
            <w:r>
              <w:rPr>
                <w:color w:val="000000"/>
                <w:sz w:val="22"/>
                <w:szCs w:val="22"/>
              </w:rPr>
              <w:t>6.2.7. Если Участник имеет право на освобождение от исполнения обязанностей налогоплательщика по НДС, то он должен представить копию действующего документа, подтверждающего такое право;</w:t>
            </w:r>
          </w:p>
          <w:p w:rsidR="00BF1302" w:rsidRDefault="00BB1600" w:rsidP="00B8722A">
            <w:pPr>
              <w:autoSpaceDE w:val="0"/>
              <w:autoSpaceDN w:val="0"/>
              <w:adjustRightInd w:val="0"/>
              <w:spacing w:line="240" w:lineRule="auto"/>
              <w:ind w:firstLine="0"/>
              <w:rPr>
                <w:color w:val="000000"/>
                <w:sz w:val="22"/>
                <w:szCs w:val="22"/>
              </w:rPr>
            </w:pPr>
            <w:r>
              <w:rPr>
                <w:color w:val="000000"/>
                <w:sz w:val="22"/>
                <w:szCs w:val="22"/>
              </w:rPr>
              <w:t xml:space="preserve">6.2.8. </w:t>
            </w:r>
            <w:proofErr w:type="gramStart"/>
            <w:r>
              <w:rPr>
                <w:color w:val="000000"/>
                <w:sz w:val="22"/>
                <w:szCs w:val="22"/>
              </w:rPr>
              <w:t>Участники</w:t>
            </w:r>
            <w:r w:rsidR="00BF1302">
              <w:rPr>
                <w:color w:val="000000"/>
                <w:sz w:val="22"/>
                <w:szCs w:val="22"/>
              </w:rPr>
              <w:t>, являющиеся нерезидентами РФ,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9 (девять) месяцев до дня размещения на официальном сайте извещения о проведении процедуры.</w:t>
            </w:r>
            <w:proofErr w:type="gramEnd"/>
          </w:p>
          <w:p w:rsidR="00BF1302" w:rsidRDefault="00BF1302" w:rsidP="00B8722A">
            <w:pPr>
              <w:autoSpaceDE w:val="0"/>
              <w:autoSpaceDN w:val="0"/>
              <w:adjustRightInd w:val="0"/>
              <w:spacing w:line="240" w:lineRule="auto"/>
              <w:ind w:firstLine="0"/>
              <w:rPr>
                <w:color w:val="000000"/>
                <w:sz w:val="22"/>
                <w:szCs w:val="22"/>
              </w:rPr>
            </w:pPr>
            <w:r>
              <w:rPr>
                <w:color w:val="000000"/>
                <w:sz w:val="22"/>
                <w:szCs w:val="22"/>
              </w:rPr>
              <w:t>6.2.</w:t>
            </w:r>
            <w:r>
              <w:rPr>
                <w:bCs/>
                <w:sz w:val="22"/>
                <w:szCs w:val="22"/>
              </w:rPr>
              <w:t xml:space="preserve">9. </w:t>
            </w:r>
            <w:r w:rsidR="00BB1600">
              <w:rPr>
                <w:bCs/>
                <w:sz w:val="22"/>
                <w:szCs w:val="22"/>
              </w:rPr>
              <w:t>З</w:t>
            </w:r>
            <w:r>
              <w:rPr>
                <w:color w:val="000000"/>
                <w:sz w:val="22"/>
                <w:szCs w:val="22"/>
              </w:rPr>
              <w:t>аявк</w:t>
            </w:r>
            <w:r w:rsidR="00BB1600">
              <w:rPr>
                <w:color w:val="000000"/>
                <w:sz w:val="22"/>
                <w:szCs w:val="22"/>
              </w:rPr>
              <w:t>а</w:t>
            </w:r>
            <w:r>
              <w:rPr>
                <w:color w:val="000000"/>
                <w:sz w:val="22"/>
                <w:szCs w:val="22"/>
              </w:rPr>
              <w:t xml:space="preserve"> на участие в квалификационном отборе </w:t>
            </w:r>
            <w:r w:rsidR="00BB1600">
              <w:rPr>
                <w:color w:val="000000"/>
                <w:sz w:val="22"/>
                <w:szCs w:val="22"/>
              </w:rPr>
              <w:t xml:space="preserve">по установленной в настоящей Документации форме </w:t>
            </w:r>
            <w:r>
              <w:rPr>
                <w:color w:val="000000"/>
                <w:sz w:val="22"/>
                <w:szCs w:val="22"/>
              </w:rPr>
              <w:t>(раздел</w:t>
            </w:r>
            <w:r w:rsidR="00BB1600">
              <w:rPr>
                <w:color w:val="000000"/>
                <w:sz w:val="22"/>
                <w:szCs w:val="22"/>
              </w:rPr>
              <w:t xml:space="preserve"> </w:t>
            </w:r>
            <w:r>
              <w:rPr>
                <w:color w:val="000000"/>
                <w:sz w:val="22"/>
                <w:szCs w:val="22"/>
              </w:rPr>
              <w:t xml:space="preserve">2 Документации «Формы документов, включаемых в заявку»); </w:t>
            </w:r>
          </w:p>
          <w:p w:rsidR="00BF1302" w:rsidRDefault="00BF1302" w:rsidP="00B8722A">
            <w:pPr>
              <w:autoSpaceDE w:val="0"/>
              <w:autoSpaceDN w:val="0"/>
              <w:adjustRightInd w:val="0"/>
              <w:spacing w:line="240" w:lineRule="auto"/>
              <w:ind w:firstLine="0"/>
              <w:rPr>
                <w:color w:val="000000"/>
                <w:sz w:val="22"/>
                <w:szCs w:val="22"/>
              </w:rPr>
            </w:pPr>
            <w:r>
              <w:rPr>
                <w:color w:val="000000"/>
                <w:sz w:val="22"/>
                <w:szCs w:val="22"/>
              </w:rPr>
              <w:t xml:space="preserve">6.2.10. Анкета Участника </w:t>
            </w:r>
            <w:r w:rsidR="00BB1600">
              <w:rPr>
                <w:color w:val="000000"/>
                <w:sz w:val="22"/>
                <w:szCs w:val="22"/>
              </w:rPr>
              <w:t>по установленной в настоящей Документации форме (раздел 2 Документации «Формы документов, включаемых в заявку»);</w:t>
            </w:r>
          </w:p>
          <w:p w:rsidR="00BF1302" w:rsidRDefault="00BF1302" w:rsidP="00B8722A">
            <w:pPr>
              <w:autoSpaceDE w:val="0"/>
              <w:autoSpaceDN w:val="0"/>
              <w:adjustRightInd w:val="0"/>
              <w:spacing w:line="240" w:lineRule="auto"/>
              <w:ind w:firstLine="0"/>
              <w:rPr>
                <w:color w:val="000000"/>
                <w:sz w:val="22"/>
                <w:szCs w:val="22"/>
              </w:rPr>
            </w:pPr>
            <w:r>
              <w:rPr>
                <w:color w:val="000000"/>
                <w:sz w:val="22"/>
                <w:szCs w:val="22"/>
              </w:rPr>
              <w:t xml:space="preserve">6.2.11. Справка о выполнении аналогичных (сопоставимых) по характеру и объему выполненных договоров </w:t>
            </w:r>
            <w:r w:rsidR="00BB1600">
              <w:rPr>
                <w:color w:val="000000"/>
                <w:sz w:val="22"/>
                <w:szCs w:val="22"/>
              </w:rPr>
              <w:t>по установленной в настоящей Документации форме (раздел 2 Документации «Формы документов, включаемых в заявку»);</w:t>
            </w:r>
          </w:p>
          <w:p w:rsidR="00BF1302" w:rsidRPr="00C41627" w:rsidRDefault="00BF1302" w:rsidP="00B8722A">
            <w:pPr>
              <w:autoSpaceDE w:val="0"/>
              <w:autoSpaceDN w:val="0"/>
              <w:adjustRightInd w:val="0"/>
              <w:spacing w:line="240" w:lineRule="auto"/>
              <w:ind w:firstLine="0"/>
              <w:rPr>
                <w:color w:val="FF0000"/>
                <w:sz w:val="22"/>
                <w:szCs w:val="22"/>
              </w:rPr>
            </w:pPr>
            <w:r>
              <w:rPr>
                <w:color w:val="000000"/>
                <w:sz w:val="22"/>
                <w:szCs w:val="22"/>
              </w:rPr>
              <w:t>6.2.12. Справка о материально-технических ресурсах</w:t>
            </w:r>
            <w:r w:rsidR="00BB1600">
              <w:rPr>
                <w:color w:val="000000"/>
                <w:sz w:val="22"/>
                <w:szCs w:val="22"/>
              </w:rPr>
              <w:t xml:space="preserve"> по установленной в настоящей Документации форме (раздел 2 Документации «Формы документов, включаемых в заявку») </w:t>
            </w:r>
            <w:r w:rsidR="005C7B54" w:rsidRPr="00753405">
              <w:rPr>
                <w:sz w:val="22"/>
                <w:szCs w:val="22"/>
              </w:rPr>
              <w:t>с обязательным указанием наименования, модели и изготовителя оборудования</w:t>
            </w:r>
            <w:r w:rsidR="00BB1600">
              <w:rPr>
                <w:sz w:val="22"/>
                <w:szCs w:val="22"/>
              </w:rPr>
              <w:t xml:space="preserve"> и </w:t>
            </w:r>
            <w:r w:rsidR="00C41627" w:rsidRPr="00753405">
              <w:rPr>
                <w:sz w:val="22"/>
                <w:szCs w:val="22"/>
              </w:rPr>
              <w:t>приложением копий документов, подтверждающих наличие оборудования</w:t>
            </w:r>
            <w:r w:rsidR="00BB1600">
              <w:rPr>
                <w:sz w:val="22"/>
                <w:szCs w:val="22"/>
              </w:rPr>
              <w:t xml:space="preserve"> в собственности</w:t>
            </w:r>
            <w:r w:rsidR="00753405" w:rsidRPr="00753405">
              <w:rPr>
                <w:sz w:val="22"/>
                <w:szCs w:val="22"/>
              </w:rPr>
              <w:t xml:space="preserve"> или его </w:t>
            </w:r>
            <w:r w:rsidR="00BB1600">
              <w:rPr>
                <w:sz w:val="22"/>
                <w:szCs w:val="22"/>
              </w:rPr>
              <w:t xml:space="preserve">долгосрочной </w:t>
            </w:r>
            <w:r w:rsidR="00753405" w:rsidRPr="00753405">
              <w:rPr>
                <w:sz w:val="22"/>
                <w:szCs w:val="22"/>
              </w:rPr>
              <w:t>аренды</w:t>
            </w:r>
            <w:r w:rsidRPr="00753405">
              <w:rPr>
                <w:sz w:val="22"/>
                <w:szCs w:val="22"/>
              </w:rPr>
              <w:t>;</w:t>
            </w:r>
          </w:p>
          <w:p w:rsidR="00BF1302" w:rsidRPr="00AB65ED" w:rsidRDefault="00BF1302" w:rsidP="00B8722A">
            <w:pPr>
              <w:autoSpaceDE w:val="0"/>
              <w:autoSpaceDN w:val="0"/>
              <w:adjustRightInd w:val="0"/>
              <w:spacing w:line="240" w:lineRule="auto"/>
              <w:ind w:firstLine="0"/>
              <w:rPr>
                <w:color w:val="FF0000"/>
                <w:sz w:val="22"/>
                <w:szCs w:val="22"/>
              </w:rPr>
            </w:pPr>
            <w:r>
              <w:rPr>
                <w:color w:val="000000"/>
                <w:sz w:val="22"/>
                <w:szCs w:val="22"/>
              </w:rPr>
              <w:t>6.2.13. Справка о кадровых ресурсах</w:t>
            </w:r>
            <w:r w:rsidR="00BB1600">
              <w:rPr>
                <w:color w:val="000000"/>
                <w:sz w:val="22"/>
                <w:szCs w:val="22"/>
              </w:rPr>
              <w:t xml:space="preserve"> по установленной в настоящей Документации форме (раздел 2 Документации «Формы документов, включаемых в заявку»);</w:t>
            </w:r>
          </w:p>
          <w:p w:rsidR="00BB1600" w:rsidRDefault="00BF1302" w:rsidP="00B8722A">
            <w:pPr>
              <w:autoSpaceDE w:val="0"/>
              <w:autoSpaceDN w:val="0"/>
              <w:adjustRightInd w:val="0"/>
              <w:spacing w:line="240" w:lineRule="auto"/>
              <w:ind w:firstLine="0"/>
              <w:rPr>
                <w:color w:val="000000"/>
                <w:sz w:val="22"/>
                <w:szCs w:val="22"/>
              </w:rPr>
            </w:pPr>
            <w:r>
              <w:rPr>
                <w:color w:val="000000"/>
                <w:sz w:val="22"/>
                <w:szCs w:val="22"/>
              </w:rPr>
              <w:t xml:space="preserve">6.2.14. Справка об участии в судебных разбирательствах </w:t>
            </w:r>
            <w:r w:rsidR="00BB1600">
              <w:rPr>
                <w:color w:val="000000"/>
                <w:sz w:val="22"/>
                <w:szCs w:val="22"/>
              </w:rPr>
              <w:t>по установленной в настоящей Документации форме (раздел 2 Документации «Формы документов, включаемых в заявку»);</w:t>
            </w:r>
          </w:p>
          <w:p w:rsidR="00A87B1E" w:rsidRDefault="000C1D99" w:rsidP="00B8722A">
            <w:pPr>
              <w:autoSpaceDE w:val="0"/>
              <w:autoSpaceDN w:val="0"/>
              <w:adjustRightInd w:val="0"/>
              <w:spacing w:line="240" w:lineRule="auto"/>
              <w:ind w:firstLine="0"/>
              <w:rPr>
                <w:color w:val="000000"/>
                <w:sz w:val="22"/>
                <w:szCs w:val="22"/>
              </w:rPr>
            </w:pPr>
            <w:r>
              <w:rPr>
                <w:color w:val="000000"/>
                <w:sz w:val="22"/>
                <w:szCs w:val="22"/>
              </w:rPr>
              <w:t>6.2.15.</w:t>
            </w:r>
            <w:r w:rsidR="00A87B1E">
              <w:rPr>
                <w:color w:val="000000"/>
                <w:sz w:val="22"/>
                <w:szCs w:val="22"/>
              </w:rPr>
              <w:t xml:space="preserve"> </w:t>
            </w:r>
            <w:r w:rsidR="00BB1600" w:rsidRPr="00BB1600">
              <w:rPr>
                <w:color w:val="000000"/>
                <w:sz w:val="22"/>
                <w:szCs w:val="22"/>
              </w:rPr>
              <w:t xml:space="preserve">Копия Сертификата соответствия системы менеджмента качества требованиям ГОСТ </w:t>
            </w:r>
            <w:proofErr w:type="gramStart"/>
            <w:r w:rsidR="00BB1600" w:rsidRPr="00BB1600">
              <w:rPr>
                <w:color w:val="000000"/>
                <w:sz w:val="22"/>
                <w:szCs w:val="22"/>
              </w:rPr>
              <w:t>Р</w:t>
            </w:r>
            <w:proofErr w:type="gramEnd"/>
            <w:r w:rsidR="00BB1600" w:rsidRPr="00BB1600">
              <w:rPr>
                <w:color w:val="000000"/>
                <w:sz w:val="22"/>
                <w:szCs w:val="22"/>
              </w:rPr>
              <w:t xml:space="preserve"> ИСО 9001-2008 (либо аналог) применительно к виду деятельности в с</w:t>
            </w:r>
            <w:r w:rsidR="00BB1600">
              <w:rPr>
                <w:color w:val="000000"/>
                <w:sz w:val="22"/>
                <w:szCs w:val="22"/>
              </w:rPr>
              <w:t>оответствии с предметом закупки</w:t>
            </w:r>
            <w:r w:rsidR="00A87B1E">
              <w:rPr>
                <w:color w:val="000000"/>
                <w:sz w:val="22"/>
                <w:szCs w:val="22"/>
              </w:rPr>
              <w:t xml:space="preserve">. </w:t>
            </w:r>
          </w:p>
          <w:p w:rsidR="00BF1302" w:rsidRPr="00813C68" w:rsidRDefault="00B56527" w:rsidP="00B8722A">
            <w:pPr>
              <w:autoSpaceDE w:val="0"/>
              <w:autoSpaceDN w:val="0"/>
              <w:adjustRightInd w:val="0"/>
              <w:spacing w:line="240" w:lineRule="auto"/>
              <w:ind w:firstLine="0"/>
              <w:rPr>
                <w:sz w:val="22"/>
                <w:szCs w:val="22"/>
              </w:rPr>
            </w:pPr>
            <w:r w:rsidRPr="00B56527">
              <w:rPr>
                <w:color w:val="000000"/>
                <w:sz w:val="22"/>
                <w:szCs w:val="22"/>
              </w:rPr>
              <w:t>6.2.1</w:t>
            </w:r>
            <w:r w:rsidR="000C1D99">
              <w:rPr>
                <w:color w:val="000000"/>
                <w:sz w:val="22"/>
                <w:szCs w:val="22"/>
              </w:rPr>
              <w:t>6</w:t>
            </w:r>
            <w:r w:rsidRPr="00B56527">
              <w:rPr>
                <w:color w:val="000000"/>
                <w:sz w:val="22"/>
                <w:szCs w:val="22"/>
              </w:rPr>
              <w:t xml:space="preserve">. Гарантийное письмо о фиксации </w:t>
            </w:r>
            <w:r w:rsidR="00BB1600">
              <w:rPr>
                <w:sz w:val="22"/>
                <w:szCs w:val="22"/>
              </w:rPr>
              <w:t>до 31.12.2017</w:t>
            </w:r>
            <w:r w:rsidR="00BB1600" w:rsidRPr="00813C68">
              <w:rPr>
                <w:sz w:val="22"/>
                <w:szCs w:val="22"/>
              </w:rPr>
              <w:t xml:space="preserve"> года</w:t>
            </w:r>
            <w:r w:rsidR="00BB1600" w:rsidRPr="00B56527">
              <w:rPr>
                <w:color w:val="000000"/>
                <w:sz w:val="22"/>
                <w:szCs w:val="22"/>
              </w:rPr>
              <w:t xml:space="preserve"> </w:t>
            </w:r>
            <w:r w:rsidRPr="00B56527">
              <w:rPr>
                <w:color w:val="000000"/>
                <w:sz w:val="22"/>
                <w:szCs w:val="22"/>
              </w:rPr>
              <w:t>стоимости</w:t>
            </w:r>
            <w:r w:rsidR="000C1D99" w:rsidRPr="004E3424">
              <w:rPr>
                <w:color w:val="000000"/>
                <w:sz w:val="22"/>
                <w:szCs w:val="22"/>
              </w:rPr>
              <w:t xml:space="preserve"> за </w:t>
            </w:r>
            <w:proofErr w:type="gramStart"/>
            <w:r w:rsidR="000C1D99" w:rsidRPr="004E3424">
              <w:rPr>
                <w:color w:val="000000"/>
                <w:sz w:val="22"/>
                <w:szCs w:val="22"/>
              </w:rPr>
              <w:t>ч</w:t>
            </w:r>
            <w:proofErr w:type="gramEnd"/>
            <w:r w:rsidR="000C1D99" w:rsidRPr="004E3424">
              <w:rPr>
                <w:color w:val="000000"/>
                <w:sz w:val="22"/>
                <w:szCs w:val="22"/>
              </w:rPr>
              <w:t xml:space="preserve">/ч </w:t>
            </w:r>
            <w:r w:rsidR="000C1D99">
              <w:rPr>
                <w:color w:val="000000"/>
                <w:sz w:val="22"/>
                <w:szCs w:val="22"/>
              </w:rPr>
              <w:t>в</w:t>
            </w:r>
            <w:r w:rsidR="00BF1302" w:rsidRPr="00B56527">
              <w:rPr>
                <w:color w:val="000000"/>
                <w:sz w:val="22"/>
                <w:szCs w:val="22"/>
              </w:rPr>
              <w:t xml:space="preserve">ыполнения </w:t>
            </w:r>
            <w:r w:rsidR="00E90A18">
              <w:rPr>
                <w:color w:val="000000"/>
                <w:sz w:val="22"/>
                <w:szCs w:val="22"/>
              </w:rPr>
              <w:t>механической обработки деталей</w:t>
            </w:r>
            <w:r w:rsidR="00BF1302" w:rsidRPr="00B56527">
              <w:rPr>
                <w:color w:val="000000"/>
                <w:sz w:val="22"/>
                <w:szCs w:val="22"/>
              </w:rPr>
              <w:t xml:space="preserve"> на строящихся заказах ООО «Балтийский завод – Судостроение»</w:t>
            </w:r>
            <w:r w:rsidR="00BF1302" w:rsidRPr="00813C68">
              <w:rPr>
                <w:sz w:val="22"/>
                <w:szCs w:val="22"/>
              </w:rPr>
              <w:t>:</w:t>
            </w:r>
          </w:p>
          <w:p w:rsidR="00AB65ED" w:rsidRPr="00813C68" w:rsidRDefault="00AB65ED" w:rsidP="00B8722A">
            <w:pPr>
              <w:numPr>
                <w:ilvl w:val="0"/>
                <w:numId w:val="23"/>
              </w:numPr>
              <w:autoSpaceDE w:val="0"/>
              <w:autoSpaceDN w:val="0"/>
              <w:adjustRightInd w:val="0"/>
              <w:spacing w:line="240" w:lineRule="auto"/>
              <w:contextualSpacing/>
              <w:rPr>
                <w:sz w:val="22"/>
                <w:szCs w:val="22"/>
              </w:rPr>
            </w:pPr>
            <w:r w:rsidRPr="00813C68">
              <w:rPr>
                <w:sz w:val="22"/>
                <w:szCs w:val="22"/>
              </w:rPr>
              <w:t>Токарная,</w:t>
            </w:r>
            <w:r w:rsidR="004A2D2F">
              <w:rPr>
                <w:sz w:val="22"/>
                <w:szCs w:val="22"/>
              </w:rPr>
              <w:t xml:space="preserve"> </w:t>
            </w:r>
            <w:r w:rsidRPr="00813C68">
              <w:rPr>
                <w:sz w:val="22"/>
                <w:szCs w:val="22"/>
              </w:rPr>
              <w:t>фрезерная, шлифовальная</w:t>
            </w:r>
            <w:r w:rsidR="004A2D2F">
              <w:rPr>
                <w:sz w:val="22"/>
                <w:szCs w:val="22"/>
              </w:rPr>
              <w:t xml:space="preserve"> </w:t>
            </w:r>
            <w:r w:rsidRPr="00813C68">
              <w:rPr>
                <w:sz w:val="22"/>
                <w:szCs w:val="22"/>
              </w:rPr>
              <w:t>обработка</w:t>
            </w:r>
            <w:r w:rsidR="00BB1600">
              <w:rPr>
                <w:sz w:val="22"/>
                <w:szCs w:val="22"/>
              </w:rPr>
              <w:t>:</w:t>
            </w:r>
            <w:r w:rsidRPr="00813C68">
              <w:rPr>
                <w:sz w:val="22"/>
                <w:szCs w:val="22"/>
              </w:rPr>
              <w:t xml:space="preserve"> </w:t>
            </w:r>
            <w:r w:rsidR="00A3133B" w:rsidRPr="002C2FCA">
              <w:rPr>
                <w:sz w:val="22"/>
                <w:szCs w:val="22"/>
              </w:rPr>
              <w:t>8</w:t>
            </w:r>
            <w:r w:rsidR="0069501A">
              <w:rPr>
                <w:sz w:val="22"/>
                <w:szCs w:val="22"/>
              </w:rPr>
              <w:t>00</w:t>
            </w:r>
            <w:r w:rsidR="004A2D2F">
              <w:rPr>
                <w:sz w:val="22"/>
                <w:szCs w:val="22"/>
              </w:rPr>
              <w:t xml:space="preserve"> </w:t>
            </w:r>
            <w:r w:rsidRPr="00813C68">
              <w:rPr>
                <w:sz w:val="22"/>
                <w:szCs w:val="22"/>
              </w:rPr>
              <w:t xml:space="preserve">рублей за 1 ч/ч, без учета НДС; </w:t>
            </w:r>
          </w:p>
          <w:p w:rsidR="00AB65ED" w:rsidRPr="00813C68" w:rsidRDefault="00AB65ED" w:rsidP="00B8722A">
            <w:pPr>
              <w:numPr>
                <w:ilvl w:val="0"/>
                <w:numId w:val="23"/>
              </w:numPr>
              <w:autoSpaceDE w:val="0"/>
              <w:autoSpaceDN w:val="0"/>
              <w:adjustRightInd w:val="0"/>
              <w:spacing w:line="240" w:lineRule="auto"/>
              <w:contextualSpacing/>
              <w:rPr>
                <w:sz w:val="22"/>
                <w:szCs w:val="22"/>
              </w:rPr>
            </w:pPr>
            <w:r w:rsidRPr="00813C68">
              <w:rPr>
                <w:sz w:val="22"/>
                <w:szCs w:val="22"/>
              </w:rPr>
              <w:t>Электроэр</w:t>
            </w:r>
            <w:r w:rsidR="00B371D0">
              <w:rPr>
                <w:sz w:val="22"/>
                <w:szCs w:val="22"/>
              </w:rPr>
              <w:t>о</w:t>
            </w:r>
            <w:r w:rsidRPr="00813C68">
              <w:rPr>
                <w:sz w:val="22"/>
                <w:szCs w:val="22"/>
              </w:rPr>
              <w:t>зионная обработка</w:t>
            </w:r>
            <w:r w:rsidR="00BB1600">
              <w:rPr>
                <w:sz w:val="22"/>
                <w:szCs w:val="22"/>
              </w:rPr>
              <w:t xml:space="preserve">: </w:t>
            </w:r>
            <w:r w:rsidR="00A3133B" w:rsidRPr="002C2FCA">
              <w:rPr>
                <w:sz w:val="22"/>
                <w:szCs w:val="22"/>
              </w:rPr>
              <w:t>8</w:t>
            </w:r>
            <w:r w:rsidR="0069501A">
              <w:rPr>
                <w:sz w:val="22"/>
                <w:szCs w:val="22"/>
              </w:rPr>
              <w:t>00</w:t>
            </w:r>
            <w:r w:rsidR="004A2D2F">
              <w:rPr>
                <w:sz w:val="22"/>
                <w:szCs w:val="22"/>
              </w:rPr>
              <w:t xml:space="preserve"> </w:t>
            </w:r>
            <w:r w:rsidRPr="00813C68">
              <w:rPr>
                <w:sz w:val="22"/>
                <w:szCs w:val="22"/>
              </w:rPr>
              <w:t>рублей за 1 ч/ч, без учета НДС;</w:t>
            </w:r>
            <w:r w:rsidR="004A2D2F">
              <w:rPr>
                <w:sz w:val="22"/>
                <w:szCs w:val="22"/>
              </w:rPr>
              <w:t xml:space="preserve">   </w:t>
            </w:r>
            <w:r w:rsidRPr="00813C68">
              <w:rPr>
                <w:sz w:val="22"/>
                <w:szCs w:val="22"/>
              </w:rPr>
              <w:t xml:space="preserve"> </w:t>
            </w:r>
          </w:p>
          <w:p w:rsidR="000C1D99" w:rsidRPr="00813C68" w:rsidRDefault="00847EC1" w:rsidP="00B8722A">
            <w:pPr>
              <w:pStyle w:val="af0"/>
              <w:numPr>
                <w:ilvl w:val="0"/>
                <w:numId w:val="25"/>
              </w:numPr>
              <w:autoSpaceDE w:val="0"/>
              <w:autoSpaceDN w:val="0"/>
              <w:adjustRightInd w:val="0"/>
              <w:jc w:val="both"/>
              <w:rPr>
                <w:sz w:val="22"/>
                <w:szCs w:val="22"/>
              </w:rPr>
            </w:pPr>
            <w:r>
              <w:rPr>
                <w:sz w:val="22"/>
                <w:szCs w:val="22"/>
              </w:rPr>
              <w:t xml:space="preserve">Работы по </w:t>
            </w:r>
            <w:r w:rsidR="00AB65ED" w:rsidRPr="00813C68">
              <w:rPr>
                <w:sz w:val="22"/>
                <w:szCs w:val="22"/>
              </w:rPr>
              <w:t>изготовлению станочной оснаст</w:t>
            </w:r>
            <w:r w:rsidR="00282C38">
              <w:rPr>
                <w:sz w:val="22"/>
                <w:szCs w:val="22"/>
              </w:rPr>
              <w:t>к</w:t>
            </w:r>
            <w:r w:rsidR="00AB65ED" w:rsidRPr="00813C68">
              <w:rPr>
                <w:sz w:val="22"/>
                <w:szCs w:val="22"/>
              </w:rPr>
              <w:t>и</w:t>
            </w:r>
            <w:r w:rsidR="00BB1600">
              <w:rPr>
                <w:sz w:val="22"/>
                <w:szCs w:val="22"/>
              </w:rPr>
              <w:t>:</w:t>
            </w:r>
            <w:r>
              <w:rPr>
                <w:sz w:val="22"/>
                <w:szCs w:val="22"/>
              </w:rPr>
              <w:t xml:space="preserve"> 7</w:t>
            </w:r>
            <w:r w:rsidR="0069501A">
              <w:rPr>
                <w:sz w:val="22"/>
                <w:szCs w:val="22"/>
              </w:rPr>
              <w:t>00</w:t>
            </w:r>
            <w:r w:rsidR="00AB65ED" w:rsidRPr="00813C68">
              <w:rPr>
                <w:sz w:val="22"/>
                <w:szCs w:val="22"/>
              </w:rPr>
              <w:t xml:space="preserve"> рублей за 1 ч/ч, без учета НДС</w:t>
            </w:r>
            <w:proofErr w:type="gramStart"/>
            <w:r w:rsidR="00AB65ED" w:rsidRPr="00813C68">
              <w:rPr>
                <w:sz w:val="22"/>
                <w:szCs w:val="22"/>
              </w:rPr>
              <w:t>.</w:t>
            </w:r>
            <w:r w:rsidR="000C1D99" w:rsidRPr="00813C68">
              <w:rPr>
                <w:sz w:val="22"/>
                <w:szCs w:val="22"/>
              </w:rPr>
              <w:t>.</w:t>
            </w:r>
            <w:proofErr w:type="gramEnd"/>
          </w:p>
          <w:p w:rsidR="008906C8" w:rsidRDefault="008906C8" w:rsidP="00B8722A">
            <w:pPr>
              <w:autoSpaceDE w:val="0"/>
              <w:autoSpaceDN w:val="0"/>
              <w:adjustRightInd w:val="0"/>
              <w:spacing w:line="240" w:lineRule="auto"/>
              <w:ind w:firstLine="0"/>
              <w:rPr>
                <w:sz w:val="22"/>
                <w:szCs w:val="22"/>
              </w:rPr>
            </w:pPr>
            <w:r>
              <w:rPr>
                <w:color w:val="000000"/>
                <w:sz w:val="22"/>
                <w:szCs w:val="22"/>
              </w:rPr>
              <w:t xml:space="preserve">6.2.17. </w:t>
            </w:r>
            <w:r w:rsidRPr="00AC61B7">
              <w:rPr>
                <w:color w:val="000000"/>
                <w:sz w:val="22"/>
                <w:szCs w:val="22"/>
              </w:rPr>
              <w:t>Декларация о соответстви</w:t>
            </w:r>
            <w:r>
              <w:rPr>
                <w:color w:val="000000"/>
                <w:sz w:val="22"/>
                <w:szCs w:val="22"/>
              </w:rPr>
              <w:t>и</w:t>
            </w:r>
            <w:r w:rsidRPr="00AC61B7">
              <w:rPr>
                <w:color w:val="000000"/>
                <w:sz w:val="22"/>
                <w:szCs w:val="22"/>
              </w:rPr>
              <w:t xml:space="preserve"> Участника закупки критериям отнесения к субъектам малого и среднего предпринимательства</w:t>
            </w:r>
            <w:r w:rsidRPr="000B0212">
              <w:rPr>
                <w:color w:val="000000"/>
                <w:sz w:val="22"/>
                <w:szCs w:val="22"/>
              </w:rPr>
              <w:t xml:space="preserve"> по установленной в настоящей Документации форме</w:t>
            </w:r>
            <w:r>
              <w:rPr>
                <w:color w:val="000000"/>
                <w:sz w:val="22"/>
                <w:szCs w:val="22"/>
              </w:rPr>
              <w:t xml:space="preserve"> (раздел 2 Документации «Формы документов, включаемых в заявку»</w:t>
            </w:r>
            <w:r w:rsidRPr="005E783A">
              <w:rPr>
                <w:color w:val="000000"/>
                <w:sz w:val="22"/>
                <w:szCs w:val="22"/>
              </w:rPr>
              <w:t>);</w:t>
            </w:r>
          </w:p>
          <w:p w:rsidR="004901EE" w:rsidRPr="0017652E" w:rsidRDefault="00BF1302" w:rsidP="00B8722A">
            <w:pPr>
              <w:autoSpaceDE w:val="0"/>
              <w:autoSpaceDN w:val="0"/>
              <w:adjustRightInd w:val="0"/>
              <w:spacing w:line="240" w:lineRule="auto"/>
              <w:ind w:firstLine="0"/>
              <w:rPr>
                <w:color w:val="000000"/>
                <w:sz w:val="22"/>
                <w:szCs w:val="22"/>
              </w:rPr>
            </w:pPr>
            <w:r w:rsidRPr="00813C68">
              <w:rPr>
                <w:sz w:val="22"/>
                <w:szCs w:val="22"/>
              </w:rPr>
              <w:t>6.2.</w:t>
            </w:r>
            <w:r w:rsidR="0053139E" w:rsidRPr="00813C68">
              <w:rPr>
                <w:sz w:val="22"/>
                <w:szCs w:val="22"/>
              </w:rPr>
              <w:t>1</w:t>
            </w:r>
            <w:r w:rsidR="008906C8">
              <w:rPr>
                <w:sz w:val="22"/>
                <w:szCs w:val="22"/>
              </w:rPr>
              <w:t>8</w:t>
            </w:r>
            <w:r w:rsidR="0053139E" w:rsidRPr="00813C68">
              <w:rPr>
                <w:sz w:val="22"/>
                <w:szCs w:val="22"/>
              </w:rPr>
              <w:t xml:space="preserve">. </w:t>
            </w:r>
            <w:r w:rsidR="0017652E" w:rsidRPr="00813C68">
              <w:rPr>
                <w:sz w:val="22"/>
                <w:szCs w:val="22"/>
              </w:rPr>
              <w:t xml:space="preserve">В случае внесения изменений в документы и </w:t>
            </w:r>
            <w:proofErr w:type="gramStart"/>
            <w:r w:rsidR="0017652E" w:rsidRPr="00813C68">
              <w:rPr>
                <w:sz w:val="22"/>
                <w:szCs w:val="22"/>
              </w:rPr>
              <w:t xml:space="preserve">сведения, предоставляемые о себе квалифицированным Участником </w:t>
            </w:r>
            <w:r w:rsidR="0017652E" w:rsidRPr="0017652E">
              <w:rPr>
                <w:color w:val="000000"/>
                <w:sz w:val="22"/>
                <w:szCs w:val="22"/>
              </w:rPr>
              <w:t>такой Участник обязан</w:t>
            </w:r>
            <w:proofErr w:type="gramEnd"/>
            <w:r w:rsidR="0017652E" w:rsidRPr="0017652E">
              <w:rPr>
                <w:color w:val="000000"/>
                <w:sz w:val="22"/>
                <w:szCs w:val="22"/>
              </w:rPr>
              <w:t xml:space="preserve"> незамедлительно направить Организатору </w:t>
            </w:r>
            <w:r w:rsidR="0017652E" w:rsidRPr="0017652E">
              <w:rPr>
                <w:color w:val="000000"/>
                <w:sz w:val="22"/>
                <w:szCs w:val="22"/>
              </w:rPr>
              <w:lastRenderedPageBreak/>
              <w:t>предварительного квалификационного отбора новые документы и сведения, уведомление о прекращении действия указанных документов</w:t>
            </w:r>
            <w:r w:rsidR="0017652E">
              <w:rPr>
                <w:color w:val="000000"/>
                <w:sz w:val="22"/>
                <w:szCs w:val="22"/>
              </w:rPr>
              <w:t>.</w:t>
            </w:r>
          </w:p>
        </w:tc>
      </w:tr>
      <w:tr w:rsidR="00354956" w:rsidRPr="00123A8E" w:rsidTr="00BF1302">
        <w:trPr>
          <w:trHeight w:val="1848"/>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lastRenderedPageBreak/>
              <w:t>7</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И</w:t>
            </w:r>
            <w:r w:rsidRPr="002903B3">
              <w:rPr>
                <w:color w:val="000000"/>
                <w:sz w:val="22"/>
                <w:szCs w:val="22"/>
              </w:rPr>
              <w:t>нформаци</w:t>
            </w:r>
            <w:r w:rsidR="0017652E">
              <w:rPr>
                <w:color w:val="000000"/>
                <w:sz w:val="22"/>
                <w:szCs w:val="22"/>
              </w:rPr>
              <w:t>я</w:t>
            </w:r>
            <w:r w:rsidRPr="002903B3">
              <w:rPr>
                <w:color w:val="000000"/>
                <w:sz w:val="22"/>
                <w:szCs w:val="22"/>
              </w:rPr>
              <w:t xml:space="preserve"> о порядке и месте подачи заявок на участие в процедуре предварительного квалификационного отбора</w:t>
            </w:r>
            <w:r w:rsidR="00354956" w:rsidRPr="00123A8E">
              <w:rPr>
                <w:color w:val="000000"/>
                <w:sz w:val="22"/>
                <w:szCs w:val="22"/>
              </w:rPr>
              <w:t xml:space="preserve"> </w:t>
            </w:r>
          </w:p>
        </w:tc>
        <w:tc>
          <w:tcPr>
            <w:tcW w:w="6804" w:type="dxa"/>
            <w:tcBorders>
              <w:top w:val="single" w:sz="8" w:space="0" w:color="000000"/>
              <w:left w:val="single" w:sz="8" w:space="0" w:color="000000"/>
              <w:bottom w:val="single" w:sz="8" w:space="0" w:color="000000"/>
              <w:right w:val="single" w:sz="8" w:space="0" w:color="000000"/>
            </w:tcBorders>
          </w:tcPr>
          <w:p w:rsidR="00BD5993" w:rsidRDefault="00406AA6" w:rsidP="0035772B">
            <w:pPr>
              <w:autoSpaceDE w:val="0"/>
              <w:autoSpaceDN w:val="0"/>
              <w:adjustRightInd w:val="0"/>
              <w:spacing w:line="240" w:lineRule="auto"/>
              <w:ind w:firstLine="0"/>
              <w:rPr>
                <w:color w:val="000000"/>
                <w:sz w:val="22"/>
                <w:szCs w:val="22"/>
              </w:rPr>
            </w:pPr>
            <w:r>
              <w:rPr>
                <w:sz w:val="22"/>
                <w:szCs w:val="22"/>
              </w:rPr>
              <w:t>Заявка</w:t>
            </w:r>
            <w:r w:rsidRPr="00D50A89">
              <w:rPr>
                <w:sz w:val="22"/>
                <w:szCs w:val="22"/>
              </w:rPr>
              <w:t xml:space="preserve"> подается Участником лично, либо через своего полномочного представителя, либо посредством курьерской службы</w:t>
            </w:r>
            <w:r>
              <w:rPr>
                <w:sz w:val="22"/>
                <w:szCs w:val="22"/>
              </w:rPr>
              <w:t>.</w:t>
            </w:r>
            <w:r w:rsidRPr="00406AA6">
              <w:rPr>
                <w:color w:val="000000"/>
                <w:sz w:val="22"/>
                <w:szCs w:val="22"/>
              </w:rPr>
              <w:t xml:space="preserve"> </w:t>
            </w:r>
          </w:p>
          <w:p w:rsidR="00BF1302" w:rsidRDefault="00406AA6" w:rsidP="00BF1302">
            <w:pPr>
              <w:autoSpaceDE w:val="0"/>
              <w:autoSpaceDN w:val="0"/>
              <w:adjustRightInd w:val="0"/>
              <w:spacing w:line="240" w:lineRule="auto"/>
              <w:ind w:firstLine="0"/>
              <w:rPr>
                <w:color w:val="000000"/>
                <w:sz w:val="22"/>
                <w:szCs w:val="22"/>
              </w:rPr>
            </w:pPr>
            <w:r w:rsidRPr="00406AA6">
              <w:rPr>
                <w:color w:val="000000"/>
                <w:sz w:val="22"/>
                <w:szCs w:val="22"/>
              </w:rPr>
              <w:t>Участник подает заявку в письменной форме в запечатанном конверте</w:t>
            </w:r>
            <w:r>
              <w:rPr>
                <w:color w:val="000000"/>
                <w:sz w:val="22"/>
                <w:szCs w:val="22"/>
              </w:rPr>
              <w:t xml:space="preserve"> </w:t>
            </w:r>
            <w:r w:rsidR="00BF1302">
              <w:rPr>
                <w:color w:val="000000"/>
                <w:sz w:val="22"/>
                <w:szCs w:val="22"/>
              </w:rPr>
              <w:t>по адресу Организатора квалификационного отбора контактному лицу, указанному в пункте 1 раздела 1 Документации.</w:t>
            </w:r>
          </w:p>
          <w:p w:rsidR="00406AA6" w:rsidRPr="00123A8E" w:rsidRDefault="00406AA6" w:rsidP="00BF1302">
            <w:pPr>
              <w:autoSpaceDE w:val="0"/>
              <w:autoSpaceDN w:val="0"/>
              <w:adjustRightInd w:val="0"/>
              <w:spacing w:line="240" w:lineRule="auto"/>
              <w:ind w:firstLine="0"/>
              <w:rPr>
                <w:color w:val="000000"/>
                <w:sz w:val="22"/>
                <w:szCs w:val="22"/>
              </w:rPr>
            </w:pPr>
            <w:r w:rsidRPr="00D50A89">
              <w:rPr>
                <w:sz w:val="22"/>
                <w:szCs w:val="22"/>
              </w:rPr>
              <w:t>Прием заявок от Участников осуществляется Организатором закупки</w:t>
            </w:r>
            <w:r w:rsidR="00BD5993">
              <w:rPr>
                <w:sz w:val="22"/>
                <w:szCs w:val="22"/>
              </w:rPr>
              <w:t xml:space="preserve"> постоянно, до публикации решения Закупочной комиссии об окончании проведения квалификационного отбора. </w:t>
            </w:r>
          </w:p>
        </w:tc>
      </w:tr>
      <w:tr w:rsidR="00354956"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8</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С</w:t>
            </w:r>
            <w:r w:rsidRPr="002903B3">
              <w:rPr>
                <w:color w:val="000000"/>
                <w:sz w:val="22"/>
                <w:szCs w:val="22"/>
              </w:rPr>
              <w:t>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tc>
        <w:tc>
          <w:tcPr>
            <w:tcW w:w="6804" w:type="dxa"/>
            <w:tcBorders>
              <w:top w:val="single" w:sz="8" w:space="0" w:color="000000"/>
              <w:left w:val="single" w:sz="8" w:space="0" w:color="000000"/>
              <w:bottom w:val="single" w:sz="8" w:space="0" w:color="000000"/>
              <w:right w:val="single" w:sz="8" w:space="0" w:color="000000"/>
            </w:tcBorders>
          </w:tcPr>
          <w:p w:rsidR="00354956" w:rsidRPr="00A32B8B" w:rsidRDefault="0017652E" w:rsidP="00346984">
            <w:pPr>
              <w:autoSpaceDE w:val="0"/>
              <w:autoSpaceDN w:val="0"/>
              <w:adjustRightInd w:val="0"/>
              <w:spacing w:line="240" w:lineRule="auto"/>
              <w:ind w:firstLine="0"/>
              <w:rPr>
                <w:color w:val="000000"/>
                <w:sz w:val="22"/>
                <w:szCs w:val="22"/>
                <w:highlight w:val="yellow"/>
              </w:rPr>
            </w:pPr>
            <w:r w:rsidRPr="003A0137">
              <w:rPr>
                <w:bCs/>
                <w:color w:val="000000"/>
                <w:sz w:val="22"/>
                <w:szCs w:val="22"/>
              </w:rPr>
              <w:t xml:space="preserve">При принятии решения об отказе в квалификации Участнику направляется уведомление, содержащее указание на основания принятия такого решения, в том числе указание на отсутствующие документы и сведения или не соответствующие требованиям законодательства Российской Федерации документы и сведения. После устранения указанных оснований Участник процедуры вправе вновь представить документы и сведения, предусмотренные </w:t>
            </w:r>
            <w:r w:rsidR="00346984">
              <w:rPr>
                <w:bCs/>
                <w:color w:val="000000"/>
                <w:sz w:val="22"/>
                <w:szCs w:val="22"/>
              </w:rPr>
              <w:t xml:space="preserve">настоящей </w:t>
            </w:r>
            <w:r w:rsidRPr="003A0137">
              <w:rPr>
                <w:bCs/>
                <w:color w:val="000000"/>
                <w:sz w:val="22"/>
                <w:szCs w:val="22"/>
              </w:rPr>
              <w:t>документацией</w:t>
            </w:r>
            <w:r>
              <w:rPr>
                <w:bCs/>
                <w:color w:val="000000"/>
                <w:sz w:val="22"/>
                <w:szCs w:val="22"/>
              </w:rPr>
              <w:t>.</w:t>
            </w:r>
          </w:p>
        </w:tc>
      </w:tr>
      <w:tr w:rsidR="00354956" w:rsidRPr="00123A8E" w:rsidTr="0035772B">
        <w:trPr>
          <w:trHeight w:val="649"/>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9</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С</w:t>
            </w:r>
            <w:r w:rsidRPr="002903B3">
              <w:rPr>
                <w:color w:val="000000"/>
                <w:sz w:val="22"/>
                <w:szCs w:val="22"/>
              </w:rPr>
              <w:t>ведения о сроке действия квалификации Участника</w:t>
            </w:r>
          </w:p>
        </w:tc>
        <w:tc>
          <w:tcPr>
            <w:tcW w:w="6804" w:type="dxa"/>
            <w:tcBorders>
              <w:top w:val="single" w:sz="8" w:space="0" w:color="000000"/>
              <w:left w:val="single" w:sz="8" w:space="0" w:color="000000"/>
              <w:bottom w:val="single" w:sz="8" w:space="0" w:color="000000"/>
              <w:right w:val="single" w:sz="8" w:space="0" w:color="000000"/>
            </w:tcBorders>
          </w:tcPr>
          <w:p w:rsidR="00354956" w:rsidRPr="00123A8E" w:rsidRDefault="00BF1302" w:rsidP="00D804BC">
            <w:pPr>
              <w:autoSpaceDE w:val="0"/>
              <w:autoSpaceDN w:val="0"/>
              <w:adjustRightInd w:val="0"/>
              <w:spacing w:line="240" w:lineRule="auto"/>
              <w:ind w:firstLine="0"/>
              <w:rPr>
                <w:color w:val="000000"/>
                <w:sz w:val="22"/>
                <w:szCs w:val="22"/>
              </w:rPr>
            </w:pPr>
            <w:r w:rsidRPr="00813C68">
              <w:rPr>
                <w:color w:val="000000"/>
                <w:sz w:val="22"/>
                <w:szCs w:val="22"/>
              </w:rPr>
              <w:t xml:space="preserve">Квалификации Участника действует </w:t>
            </w:r>
            <w:r w:rsidRPr="00813C68">
              <w:rPr>
                <w:sz w:val="22"/>
                <w:szCs w:val="22"/>
              </w:rPr>
              <w:t>до 31.12.201</w:t>
            </w:r>
            <w:r w:rsidR="00D804BC" w:rsidRPr="002C2FCA">
              <w:rPr>
                <w:sz w:val="22"/>
                <w:szCs w:val="22"/>
              </w:rPr>
              <w:t>7</w:t>
            </w:r>
            <w:r w:rsidRPr="00813C68">
              <w:rPr>
                <w:sz w:val="22"/>
                <w:szCs w:val="22"/>
              </w:rPr>
              <w:t xml:space="preserve"> года. </w:t>
            </w:r>
          </w:p>
        </w:tc>
      </w:tr>
      <w:tr w:rsidR="002903B3"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spacing w:line="240" w:lineRule="auto"/>
              <w:ind w:firstLine="34"/>
              <w:jc w:val="center"/>
              <w:rPr>
                <w:color w:val="000000"/>
                <w:sz w:val="22"/>
                <w:szCs w:val="22"/>
              </w:rPr>
            </w:pPr>
            <w:r>
              <w:rPr>
                <w:color w:val="000000"/>
                <w:sz w:val="22"/>
                <w:szCs w:val="22"/>
              </w:rPr>
              <w:t>10.</w:t>
            </w:r>
          </w:p>
        </w:tc>
        <w:tc>
          <w:tcPr>
            <w:tcW w:w="2977"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spacing w:line="240" w:lineRule="auto"/>
              <w:ind w:firstLine="0"/>
              <w:rPr>
                <w:color w:val="000000"/>
                <w:sz w:val="22"/>
                <w:szCs w:val="22"/>
              </w:rPr>
            </w:pPr>
            <w:r>
              <w:rPr>
                <w:color w:val="000000"/>
                <w:sz w:val="22"/>
                <w:szCs w:val="22"/>
              </w:rPr>
              <w:t xml:space="preserve">Срок действия </w:t>
            </w:r>
          </w:p>
        </w:tc>
        <w:tc>
          <w:tcPr>
            <w:tcW w:w="6804" w:type="dxa"/>
            <w:tcBorders>
              <w:top w:val="single" w:sz="8" w:space="0" w:color="000000"/>
              <w:left w:val="single" w:sz="8" w:space="0" w:color="000000"/>
              <w:bottom w:val="single" w:sz="8" w:space="0" w:color="000000"/>
              <w:right w:val="single" w:sz="8" w:space="0" w:color="000000"/>
            </w:tcBorders>
          </w:tcPr>
          <w:p w:rsidR="000C62ED" w:rsidRDefault="000C62ED" w:rsidP="00B8722A">
            <w:pPr>
              <w:spacing w:line="240" w:lineRule="auto"/>
              <w:ind w:firstLine="0"/>
              <w:rPr>
                <w:color w:val="000000"/>
                <w:sz w:val="22"/>
                <w:szCs w:val="22"/>
              </w:rPr>
            </w:pPr>
            <w:r w:rsidRPr="000C62ED">
              <w:rPr>
                <w:color w:val="000000"/>
                <w:sz w:val="22"/>
                <w:szCs w:val="22"/>
              </w:rPr>
              <w:t>Дата окончания подачи заявок на участие может объявляться Организатором предварительного квалификационного отбора на сайте Заказчика/Организатора (и ЭТП при проведении процедуры в электронной форме) не ранее чем через 10 дней с момента размещения объявления о проведении квалификационного отбора</w:t>
            </w:r>
            <w:r>
              <w:rPr>
                <w:color w:val="000000"/>
                <w:sz w:val="22"/>
                <w:szCs w:val="22"/>
              </w:rPr>
              <w:t>.</w:t>
            </w:r>
          </w:p>
          <w:p w:rsidR="002903B3" w:rsidRPr="002317AD" w:rsidRDefault="002903B3" w:rsidP="00B8722A">
            <w:pPr>
              <w:spacing w:line="240" w:lineRule="auto"/>
              <w:ind w:firstLine="0"/>
              <w:rPr>
                <w:color w:val="000000"/>
                <w:sz w:val="22"/>
                <w:szCs w:val="22"/>
              </w:rPr>
            </w:pPr>
            <w:r w:rsidRPr="002903B3">
              <w:rPr>
                <w:color w:val="000000"/>
                <w:sz w:val="22"/>
                <w:szCs w:val="22"/>
              </w:rPr>
              <w:t>Процедура проведения постоянно-действующего предварительного квалификационного отбора является постоянно открытой</w:t>
            </w:r>
          </w:p>
        </w:tc>
      </w:tr>
      <w:tr w:rsidR="000C62ED"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0C62ED" w:rsidRDefault="000C62ED" w:rsidP="0035772B">
            <w:pPr>
              <w:spacing w:line="240" w:lineRule="auto"/>
              <w:ind w:firstLine="34"/>
              <w:jc w:val="center"/>
              <w:rPr>
                <w:color w:val="000000"/>
                <w:sz w:val="22"/>
                <w:szCs w:val="22"/>
              </w:rPr>
            </w:pPr>
            <w:r>
              <w:rPr>
                <w:color w:val="000000"/>
                <w:sz w:val="22"/>
                <w:szCs w:val="22"/>
              </w:rPr>
              <w:t>11.</w:t>
            </w:r>
          </w:p>
        </w:tc>
        <w:tc>
          <w:tcPr>
            <w:tcW w:w="2977" w:type="dxa"/>
            <w:tcBorders>
              <w:top w:val="single" w:sz="8" w:space="0" w:color="000000"/>
              <w:left w:val="single" w:sz="8" w:space="0" w:color="000000"/>
              <w:bottom w:val="single" w:sz="8" w:space="0" w:color="000000"/>
              <w:right w:val="single" w:sz="8" w:space="0" w:color="000000"/>
            </w:tcBorders>
          </w:tcPr>
          <w:p w:rsidR="000C62ED" w:rsidRPr="00123A8E" w:rsidRDefault="000C62ED" w:rsidP="0035772B">
            <w:pPr>
              <w:spacing w:line="240" w:lineRule="auto"/>
              <w:ind w:firstLine="0"/>
              <w:jc w:val="left"/>
              <w:rPr>
                <w:color w:val="000000"/>
                <w:sz w:val="22"/>
                <w:szCs w:val="22"/>
              </w:rPr>
            </w:pPr>
            <w:r>
              <w:rPr>
                <w:color w:val="000000"/>
                <w:sz w:val="22"/>
                <w:szCs w:val="22"/>
              </w:rPr>
              <w:t>Разъяснение положений Д</w:t>
            </w:r>
            <w:r w:rsidRPr="000C62ED">
              <w:rPr>
                <w:color w:val="000000"/>
                <w:sz w:val="22"/>
                <w:szCs w:val="22"/>
              </w:rPr>
              <w:t>окументации</w:t>
            </w:r>
          </w:p>
        </w:tc>
        <w:tc>
          <w:tcPr>
            <w:tcW w:w="6804" w:type="dxa"/>
            <w:tcBorders>
              <w:top w:val="single" w:sz="8" w:space="0" w:color="000000"/>
              <w:left w:val="single" w:sz="8" w:space="0" w:color="000000"/>
              <w:bottom w:val="single" w:sz="8" w:space="0" w:color="000000"/>
              <w:right w:val="single" w:sz="8" w:space="0" w:color="000000"/>
            </w:tcBorders>
          </w:tcPr>
          <w:p w:rsidR="000C62ED" w:rsidRPr="000C62ED" w:rsidRDefault="000C62ED" w:rsidP="00B8722A">
            <w:pPr>
              <w:spacing w:line="240" w:lineRule="auto"/>
              <w:ind w:firstLine="0"/>
              <w:rPr>
                <w:color w:val="000000"/>
                <w:sz w:val="22"/>
                <w:szCs w:val="22"/>
              </w:rPr>
            </w:pPr>
            <w:r w:rsidRPr="000C62ED">
              <w:rPr>
                <w:color w:val="000000"/>
                <w:sz w:val="22"/>
                <w:szCs w:val="22"/>
              </w:rPr>
              <w:t xml:space="preserve">Любой Участник предварительного квалификационного отбора вправе направить Организатору предварительного квалификационного отбора запрос о разъяснении положений документации предварительного квалификационного отбора. В течение 2-х рабочих дней со дня поступления указанного запроса Организатор предварительного квалификационного отбора направляет в письменной форме или в форме электронного </w:t>
            </w:r>
            <w:proofErr w:type="gramStart"/>
            <w:r w:rsidRPr="000C62ED">
              <w:rPr>
                <w:color w:val="000000"/>
                <w:sz w:val="22"/>
                <w:szCs w:val="22"/>
              </w:rPr>
              <w:t>документа разъяснения положений документации предварительного квалификационного отбора</w:t>
            </w:r>
            <w:proofErr w:type="gramEnd"/>
            <w:r w:rsidRPr="000C62ED">
              <w:rPr>
                <w:color w:val="000000"/>
                <w:sz w:val="22"/>
                <w:szCs w:val="22"/>
              </w:rPr>
              <w:t>. Не позднее, чем в течение 3-х дней со дня предоставления указанных разъяснений такое разъяснение размещается Организатором предварительного квалификационного отбора на сайте Заказчика/Организатора (и ЭТП при проведении процедуры в электронной форме)</w:t>
            </w:r>
            <w:r>
              <w:rPr>
                <w:color w:val="000000"/>
                <w:sz w:val="22"/>
                <w:szCs w:val="22"/>
              </w:rPr>
              <w:t>.</w:t>
            </w:r>
          </w:p>
        </w:tc>
      </w:tr>
      <w:tr w:rsidR="009F6325"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9F6325" w:rsidRDefault="009F6325" w:rsidP="0035772B">
            <w:pPr>
              <w:spacing w:line="240" w:lineRule="auto"/>
              <w:ind w:firstLine="34"/>
              <w:jc w:val="center"/>
              <w:rPr>
                <w:color w:val="000000"/>
                <w:sz w:val="22"/>
                <w:szCs w:val="22"/>
              </w:rPr>
            </w:pPr>
            <w:r>
              <w:rPr>
                <w:color w:val="000000"/>
                <w:sz w:val="22"/>
                <w:szCs w:val="22"/>
              </w:rPr>
              <w:t>12.</w:t>
            </w:r>
          </w:p>
        </w:tc>
        <w:tc>
          <w:tcPr>
            <w:tcW w:w="2977" w:type="dxa"/>
            <w:tcBorders>
              <w:top w:val="single" w:sz="8" w:space="0" w:color="000000"/>
              <w:left w:val="single" w:sz="8" w:space="0" w:color="000000"/>
              <w:bottom w:val="single" w:sz="8" w:space="0" w:color="000000"/>
              <w:right w:val="single" w:sz="8" w:space="0" w:color="000000"/>
            </w:tcBorders>
          </w:tcPr>
          <w:p w:rsidR="009F6325" w:rsidRPr="00123A8E" w:rsidRDefault="003A0137" w:rsidP="0035772B">
            <w:pPr>
              <w:spacing w:line="240" w:lineRule="auto"/>
              <w:ind w:firstLine="0"/>
              <w:jc w:val="left"/>
              <w:rPr>
                <w:color w:val="000000"/>
                <w:sz w:val="22"/>
                <w:szCs w:val="22"/>
              </w:rPr>
            </w:pPr>
            <w:r>
              <w:rPr>
                <w:color w:val="000000"/>
                <w:sz w:val="22"/>
                <w:szCs w:val="22"/>
              </w:rPr>
              <w:t>Запрос уточнений положений заявок на участие</w:t>
            </w:r>
          </w:p>
        </w:tc>
        <w:tc>
          <w:tcPr>
            <w:tcW w:w="6804" w:type="dxa"/>
            <w:tcBorders>
              <w:top w:val="single" w:sz="8" w:space="0" w:color="000000"/>
              <w:left w:val="single" w:sz="8" w:space="0" w:color="000000"/>
              <w:bottom w:val="single" w:sz="8" w:space="0" w:color="000000"/>
              <w:right w:val="single" w:sz="8" w:space="0" w:color="000000"/>
            </w:tcBorders>
          </w:tcPr>
          <w:p w:rsidR="009F6325" w:rsidRPr="000C62ED" w:rsidRDefault="003A0137" w:rsidP="0035772B">
            <w:pPr>
              <w:spacing w:line="240" w:lineRule="auto"/>
              <w:ind w:firstLine="0"/>
              <w:rPr>
                <w:color w:val="000000"/>
                <w:sz w:val="22"/>
                <w:szCs w:val="22"/>
              </w:rPr>
            </w:pPr>
            <w:r w:rsidRPr="003A0137">
              <w:rPr>
                <w:color w:val="000000"/>
                <w:sz w:val="22"/>
                <w:szCs w:val="22"/>
              </w:rPr>
              <w:t>В случае отсутствия какой-либо информации или каких-либо документов, не позволяющих оценить соответствие Участника установленным требованиям, Организатор предварительного квалификационного отбора вправе запросить у него недостающие документы, предоставив для этого минимально необходимый срок. Если в установленный срок документы не представлены, Участник считается не прошедшим предварительный квалификационный отбор</w:t>
            </w:r>
          </w:p>
        </w:tc>
      </w:tr>
      <w:tr w:rsidR="00354956"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spacing w:line="240" w:lineRule="auto"/>
              <w:ind w:firstLine="34"/>
              <w:jc w:val="center"/>
              <w:rPr>
                <w:color w:val="000000"/>
                <w:sz w:val="22"/>
                <w:szCs w:val="22"/>
              </w:rPr>
            </w:pPr>
            <w:r>
              <w:rPr>
                <w:color w:val="000000"/>
                <w:sz w:val="22"/>
                <w:szCs w:val="22"/>
              </w:rPr>
              <w:t>1</w:t>
            </w:r>
            <w:r w:rsidR="009F6325">
              <w:rPr>
                <w:color w:val="000000"/>
                <w:sz w:val="22"/>
                <w:szCs w:val="22"/>
              </w:rPr>
              <w:t>3</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354956" w:rsidP="0035772B">
            <w:pPr>
              <w:spacing w:line="240" w:lineRule="auto"/>
              <w:ind w:firstLine="0"/>
              <w:jc w:val="left"/>
              <w:rPr>
                <w:color w:val="000000"/>
                <w:sz w:val="22"/>
                <w:szCs w:val="22"/>
              </w:rPr>
            </w:pPr>
            <w:r w:rsidRPr="00123A8E">
              <w:rPr>
                <w:color w:val="000000"/>
                <w:sz w:val="22"/>
                <w:szCs w:val="22"/>
              </w:rPr>
              <w:t>В</w:t>
            </w:r>
            <w:r w:rsidR="000C62ED">
              <w:rPr>
                <w:color w:val="000000"/>
                <w:sz w:val="22"/>
                <w:szCs w:val="22"/>
              </w:rPr>
              <w:t>несение изменений и в</w:t>
            </w:r>
            <w:r w:rsidRPr="00123A8E">
              <w:rPr>
                <w:color w:val="000000"/>
                <w:sz w:val="22"/>
                <w:szCs w:val="22"/>
              </w:rPr>
              <w:t xml:space="preserve">озможность отказа Заказчика от проведения </w:t>
            </w:r>
          </w:p>
        </w:tc>
        <w:tc>
          <w:tcPr>
            <w:tcW w:w="6804" w:type="dxa"/>
            <w:tcBorders>
              <w:top w:val="single" w:sz="8" w:space="0" w:color="000000"/>
              <w:left w:val="single" w:sz="8" w:space="0" w:color="000000"/>
              <w:bottom w:val="single" w:sz="8" w:space="0" w:color="000000"/>
              <w:right w:val="single" w:sz="8" w:space="0" w:color="000000"/>
            </w:tcBorders>
          </w:tcPr>
          <w:p w:rsidR="000C62ED" w:rsidRDefault="000C62ED" w:rsidP="0035772B">
            <w:pPr>
              <w:spacing w:line="240" w:lineRule="auto"/>
              <w:ind w:firstLine="0"/>
              <w:rPr>
                <w:color w:val="000000"/>
                <w:sz w:val="22"/>
                <w:szCs w:val="22"/>
              </w:rPr>
            </w:pPr>
            <w:r w:rsidRPr="000C62ED">
              <w:rPr>
                <w:color w:val="000000"/>
                <w:sz w:val="22"/>
                <w:szCs w:val="22"/>
              </w:rPr>
              <w:t>Организатор предварительного квалификационного отбора вправе принять решение о внесении изменений в объявление о проведении постоянно-действующего предварительного квалификационного отбора. В течение 3-х дней со дня принятия указанного решения такие изменения размещаются на сайте Заказчика/Организатора</w:t>
            </w:r>
            <w:r>
              <w:rPr>
                <w:color w:val="000000"/>
                <w:sz w:val="22"/>
                <w:szCs w:val="22"/>
              </w:rPr>
              <w:t>.</w:t>
            </w:r>
          </w:p>
          <w:p w:rsidR="00354956" w:rsidRPr="00123A8E" w:rsidRDefault="0017652E" w:rsidP="0035772B">
            <w:pPr>
              <w:spacing w:line="240" w:lineRule="auto"/>
              <w:ind w:firstLine="0"/>
              <w:rPr>
                <w:color w:val="000000"/>
                <w:sz w:val="22"/>
                <w:szCs w:val="22"/>
              </w:rPr>
            </w:pPr>
            <w:r w:rsidRPr="0017652E">
              <w:rPr>
                <w:color w:val="000000"/>
                <w:sz w:val="22"/>
                <w:szCs w:val="22"/>
              </w:rPr>
              <w:t>Организатор постоянно-действующего предварительного квалификационного отбора не имеет обязанностей перед Участниками предварительного квалификационного отбора по проведению последующих закупочных процедур и вправе отказаться от его проведения на любом из этапов, не неся при этом никакой материальной ответственности перед Участниками</w:t>
            </w:r>
            <w:r>
              <w:rPr>
                <w:color w:val="000000"/>
                <w:sz w:val="22"/>
                <w:szCs w:val="22"/>
              </w:rPr>
              <w:t>.</w:t>
            </w:r>
          </w:p>
        </w:tc>
      </w:tr>
    </w:tbl>
    <w:p w:rsidR="0053139E" w:rsidRDefault="0053139E">
      <w:pPr>
        <w:spacing w:after="200" w:line="276" w:lineRule="auto"/>
        <w:ind w:firstLine="0"/>
        <w:jc w:val="left"/>
        <w:rPr>
          <w:b/>
          <w:bCs/>
          <w:sz w:val="22"/>
          <w:szCs w:val="22"/>
        </w:rPr>
      </w:pPr>
      <w:bookmarkStart w:id="0" w:name="_Ref55280368"/>
      <w:bookmarkStart w:id="1" w:name="_Toc55285361"/>
      <w:bookmarkStart w:id="2" w:name="_Toc55305390"/>
      <w:bookmarkStart w:id="3" w:name="_Toc57314671"/>
      <w:bookmarkStart w:id="4" w:name="_Toc69728985"/>
      <w:bookmarkStart w:id="5" w:name="_Ref175752415"/>
      <w:bookmarkStart w:id="6" w:name="_Toc322688395"/>
      <w:bookmarkStart w:id="7" w:name="_Toc323290694"/>
      <w:bookmarkStart w:id="8" w:name="ФОРМЫ"/>
      <w:r>
        <w:rPr>
          <w:b/>
          <w:bCs/>
          <w:sz w:val="22"/>
          <w:szCs w:val="22"/>
        </w:rPr>
        <w:lastRenderedPageBreak/>
        <w:br w:type="page"/>
      </w:r>
    </w:p>
    <w:bookmarkEnd w:id="0"/>
    <w:bookmarkEnd w:id="1"/>
    <w:bookmarkEnd w:id="2"/>
    <w:bookmarkEnd w:id="3"/>
    <w:bookmarkEnd w:id="4"/>
    <w:bookmarkEnd w:id="5"/>
    <w:bookmarkEnd w:id="6"/>
    <w:bookmarkEnd w:id="7"/>
    <w:bookmarkEnd w:id="8"/>
    <w:p w:rsidR="00BF1302" w:rsidRPr="00026E69" w:rsidRDefault="00BF1302" w:rsidP="00BF1302">
      <w:pPr>
        <w:spacing w:line="240" w:lineRule="auto"/>
        <w:ind w:left="426" w:hanging="426"/>
        <w:contextualSpacing/>
        <w:rPr>
          <w:b/>
          <w:bCs/>
          <w:sz w:val="22"/>
          <w:szCs w:val="22"/>
        </w:rPr>
      </w:pPr>
      <w:r>
        <w:rPr>
          <w:b/>
          <w:bCs/>
          <w:sz w:val="22"/>
          <w:szCs w:val="22"/>
        </w:rPr>
        <w:lastRenderedPageBreak/>
        <w:t xml:space="preserve">Раздел 2. </w:t>
      </w:r>
      <w:r w:rsidRPr="00026E69">
        <w:rPr>
          <w:b/>
          <w:bCs/>
          <w:sz w:val="22"/>
          <w:szCs w:val="22"/>
        </w:rPr>
        <w:t>Образцы основных форм документов, включаемых в </w:t>
      </w:r>
      <w:r>
        <w:rPr>
          <w:b/>
          <w:bCs/>
          <w:sz w:val="22"/>
          <w:szCs w:val="22"/>
        </w:rPr>
        <w:t>Заявку на участие</w:t>
      </w:r>
    </w:p>
    <w:p w:rsidR="00BF1302" w:rsidRPr="00026E69" w:rsidRDefault="00BF1302" w:rsidP="00BF1302">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9" w:name="_Toc322688397"/>
      <w:bookmarkStart w:id="10" w:name="_Toc323290696"/>
      <w:r w:rsidRPr="00026E69">
        <w:rPr>
          <w:b/>
          <w:snapToGrid w:val="0"/>
          <w:sz w:val="22"/>
          <w:szCs w:val="22"/>
        </w:rPr>
        <w:t xml:space="preserve">Форма письма </w:t>
      </w:r>
      <w:bookmarkEnd w:id="9"/>
      <w:bookmarkEnd w:id="10"/>
      <w:r>
        <w:rPr>
          <w:b/>
          <w:snapToGrid w:val="0"/>
          <w:sz w:val="22"/>
          <w:szCs w:val="22"/>
        </w:rPr>
        <w:t>Заявки на участие</w:t>
      </w:r>
    </w:p>
    <w:p w:rsidR="00BF1302" w:rsidRPr="00026E69" w:rsidRDefault="00BF1302" w:rsidP="00BF1302">
      <w:pPr>
        <w:pBdr>
          <w:top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начало формы</w:t>
      </w:r>
    </w:p>
    <w:p w:rsidR="00BF1302" w:rsidRPr="00026E69" w:rsidRDefault="00BF1302" w:rsidP="00BF1302">
      <w:pPr>
        <w:spacing w:line="240" w:lineRule="auto"/>
        <w:ind w:firstLine="0"/>
        <w:jc w:val="center"/>
        <w:rPr>
          <w:b/>
          <w:snapToGrid w:val="0"/>
          <w:color w:val="FF0000"/>
          <w:sz w:val="22"/>
          <w:szCs w:val="22"/>
        </w:rPr>
      </w:pPr>
      <w:r w:rsidRPr="00026E69">
        <w:rPr>
          <w:b/>
          <w:snapToGrid w:val="0"/>
          <w:color w:val="FF0000"/>
          <w:sz w:val="22"/>
          <w:szCs w:val="22"/>
        </w:rPr>
        <w:t xml:space="preserve">Фирменный бланк </w:t>
      </w:r>
    </w:p>
    <w:p w:rsidR="00BF1302" w:rsidRPr="00026E69" w:rsidRDefault="00BF1302" w:rsidP="00BF1302">
      <w:pPr>
        <w:spacing w:line="240" w:lineRule="auto"/>
        <w:ind w:firstLine="0"/>
        <w:jc w:val="center"/>
        <w:rPr>
          <w:b/>
          <w:snapToGrid w:val="0"/>
          <w:color w:val="FF0000"/>
          <w:sz w:val="22"/>
          <w:szCs w:val="22"/>
        </w:rPr>
      </w:pPr>
      <w:r w:rsidRPr="00026E69">
        <w:rPr>
          <w:b/>
          <w:snapToGrid w:val="0"/>
          <w:color w:val="FF0000"/>
          <w:sz w:val="22"/>
          <w:szCs w:val="22"/>
        </w:rPr>
        <w:t xml:space="preserve">Участника </w:t>
      </w:r>
      <w:r w:rsidRPr="00791BF7">
        <w:rPr>
          <w:b/>
          <w:snapToGrid w:val="0"/>
          <w:color w:val="FF0000"/>
          <w:sz w:val="22"/>
          <w:szCs w:val="22"/>
        </w:rPr>
        <w:t>квалификационного отбора</w:t>
      </w:r>
    </w:p>
    <w:p w:rsidR="00BF1302" w:rsidRPr="00026E69" w:rsidRDefault="00BF1302" w:rsidP="00BF1302">
      <w:pPr>
        <w:spacing w:line="240" w:lineRule="auto"/>
        <w:ind w:right="5243" w:firstLine="0"/>
        <w:rPr>
          <w:snapToGrid w:val="0"/>
          <w:sz w:val="22"/>
          <w:szCs w:val="22"/>
        </w:rPr>
      </w:pPr>
      <w:r w:rsidRPr="00026E69">
        <w:rPr>
          <w:snapToGrid w:val="0"/>
          <w:sz w:val="22"/>
          <w:szCs w:val="22"/>
        </w:rPr>
        <w:t>«_____»_______________ года</w:t>
      </w:r>
    </w:p>
    <w:p w:rsidR="00BF1302" w:rsidRPr="00026E69" w:rsidRDefault="00BF1302" w:rsidP="00BF1302">
      <w:pPr>
        <w:spacing w:line="240" w:lineRule="auto"/>
        <w:ind w:right="5243" w:firstLine="0"/>
        <w:rPr>
          <w:snapToGrid w:val="0"/>
          <w:sz w:val="22"/>
          <w:szCs w:val="22"/>
        </w:rPr>
      </w:pPr>
      <w:r w:rsidRPr="00026E69">
        <w:rPr>
          <w:snapToGrid w:val="0"/>
          <w:sz w:val="22"/>
          <w:szCs w:val="22"/>
        </w:rPr>
        <w:t>№________________________</w:t>
      </w:r>
    </w:p>
    <w:p w:rsidR="00BF1302" w:rsidRPr="00026E69" w:rsidRDefault="00BF1302" w:rsidP="00BF1302">
      <w:pPr>
        <w:spacing w:line="240" w:lineRule="auto"/>
        <w:rPr>
          <w:snapToGrid w:val="0"/>
          <w:sz w:val="22"/>
          <w:szCs w:val="22"/>
        </w:rPr>
      </w:pPr>
    </w:p>
    <w:p w:rsidR="00BF1302" w:rsidRPr="00026E69" w:rsidRDefault="00BF1302" w:rsidP="00BF1302">
      <w:pPr>
        <w:spacing w:line="240" w:lineRule="auto"/>
        <w:rPr>
          <w:snapToGrid w:val="0"/>
          <w:sz w:val="22"/>
          <w:szCs w:val="22"/>
        </w:rPr>
      </w:pPr>
      <w:r w:rsidRPr="00026E69">
        <w:rPr>
          <w:snapToGrid w:val="0"/>
          <w:sz w:val="22"/>
          <w:szCs w:val="22"/>
        </w:rPr>
        <w:t xml:space="preserve">Изучив </w:t>
      </w:r>
      <w:r w:rsidR="00BB1600" w:rsidRPr="00BB1600">
        <w:rPr>
          <w:snapToGrid w:val="0"/>
          <w:sz w:val="22"/>
          <w:szCs w:val="22"/>
        </w:rPr>
        <w:t>извещение о проведении и документацию</w:t>
      </w:r>
      <w:r w:rsidR="00BB1600">
        <w:rPr>
          <w:snapToGrid w:val="0"/>
          <w:sz w:val="22"/>
          <w:szCs w:val="22"/>
        </w:rPr>
        <w:t xml:space="preserve"> по проведению </w:t>
      </w:r>
      <w:r>
        <w:rPr>
          <w:snapToGrid w:val="0"/>
          <w:sz w:val="22"/>
          <w:szCs w:val="22"/>
        </w:rPr>
        <w:t xml:space="preserve">постоянно-действующего </w:t>
      </w:r>
      <w:r w:rsidRPr="00026E69">
        <w:rPr>
          <w:snapToGrid w:val="0"/>
          <w:sz w:val="22"/>
          <w:szCs w:val="22"/>
        </w:rPr>
        <w:t>предварительного квалификационного отбора</w:t>
      </w:r>
      <w:r>
        <w:rPr>
          <w:snapToGrid w:val="0"/>
          <w:sz w:val="22"/>
          <w:szCs w:val="22"/>
        </w:rPr>
        <w:t xml:space="preserve"> </w:t>
      </w:r>
      <w:r w:rsidRPr="00026E69">
        <w:rPr>
          <w:snapToGrid w:val="0"/>
          <w:sz w:val="22"/>
          <w:szCs w:val="22"/>
        </w:rPr>
        <w:t>от «</w:t>
      </w:r>
      <w:r w:rsidR="00BB1600">
        <w:rPr>
          <w:snapToGrid w:val="0"/>
          <w:sz w:val="22"/>
          <w:szCs w:val="22"/>
        </w:rPr>
        <w:t>18</w:t>
      </w:r>
      <w:r w:rsidRPr="00026E69">
        <w:rPr>
          <w:snapToGrid w:val="0"/>
          <w:sz w:val="22"/>
          <w:szCs w:val="22"/>
        </w:rPr>
        <w:t>»</w:t>
      </w:r>
      <w:r w:rsidR="00BB1600">
        <w:rPr>
          <w:snapToGrid w:val="0"/>
          <w:sz w:val="22"/>
          <w:szCs w:val="22"/>
        </w:rPr>
        <w:t xml:space="preserve"> октября </w:t>
      </w:r>
      <w:r w:rsidRPr="00026E69">
        <w:rPr>
          <w:snapToGrid w:val="0"/>
          <w:sz w:val="22"/>
          <w:szCs w:val="22"/>
        </w:rPr>
        <w:t>201</w:t>
      </w:r>
      <w:r w:rsidR="00BB1600">
        <w:rPr>
          <w:snapToGrid w:val="0"/>
          <w:sz w:val="22"/>
          <w:szCs w:val="22"/>
        </w:rPr>
        <w:t>6</w:t>
      </w:r>
      <w:r w:rsidRPr="00026E69">
        <w:rPr>
          <w:snapToGrid w:val="0"/>
          <w:sz w:val="22"/>
          <w:szCs w:val="22"/>
        </w:rPr>
        <w:t>г., опубликованно</w:t>
      </w:r>
      <w:r>
        <w:rPr>
          <w:snapToGrid w:val="0"/>
          <w:sz w:val="22"/>
          <w:szCs w:val="22"/>
        </w:rPr>
        <w:t>го</w:t>
      </w:r>
      <w:r w:rsidRPr="00026E69">
        <w:rPr>
          <w:snapToGrid w:val="0"/>
          <w:sz w:val="22"/>
          <w:szCs w:val="22"/>
        </w:rPr>
        <w:t xml:space="preserve"> на</w:t>
      </w:r>
      <w:r>
        <w:rPr>
          <w:snapToGrid w:val="0"/>
          <w:sz w:val="22"/>
          <w:szCs w:val="22"/>
        </w:rPr>
        <w:t xml:space="preserve"> сайте ООО «Балтийский завод – Судостроение» (</w:t>
      </w:r>
      <w:hyperlink r:id="rId9" w:history="1">
        <w:r w:rsidRPr="00E9078A">
          <w:rPr>
            <w:rStyle w:val="a7"/>
            <w:snapToGrid w:val="0"/>
            <w:sz w:val="22"/>
            <w:szCs w:val="22"/>
          </w:rPr>
          <w:t>www.bz.ru</w:t>
        </w:r>
      </w:hyperlink>
      <w:r>
        <w:rPr>
          <w:snapToGrid w:val="0"/>
          <w:sz w:val="22"/>
          <w:szCs w:val="22"/>
        </w:rPr>
        <w:t xml:space="preserve">), </w:t>
      </w:r>
      <w:r w:rsidRPr="00026E69">
        <w:rPr>
          <w:snapToGrid w:val="0"/>
          <w:sz w:val="22"/>
          <w:szCs w:val="22"/>
        </w:rPr>
        <w:t>принимая установленные требования и условия,</w:t>
      </w:r>
    </w:p>
    <w:p w:rsidR="00BF1302" w:rsidRPr="00026E69" w:rsidRDefault="00BF1302" w:rsidP="00BF1302">
      <w:pPr>
        <w:spacing w:line="240" w:lineRule="auto"/>
        <w:ind w:firstLine="0"/>
        <w:rPr>
          <w:snapToGrid w:val="0"/>
          <w:sz w:val="22"/>
          <w:szCs w:val="22"/>
        </w:rPr>
      </w:pPr>
      <w:r w:rsidRPr="00026E69">
        <w:rPr>
          <w:snapToGrid w:val="0"/>
          <w:sz w:val="22"/>
          <w:szCs w:val="22"/>
        </w:rPr>
        <w:t>________________________________________________________________________,</w:t>
      </w:r>
    </w:p>
    <w:p w:rsidR="00BF1302" w:rsidRPr="00026E69" w:rsidRDefault="00BF1302" w:rsidP="00BF1302">
      <w:pPr>
        <w:spacing w:line="240" w:lineRule="auto"/>
        <w:jc w:val="center"/>
        <w:rPr>
          <w:snapToGrid w:val="0"/>
          <w:sz w:val="22"/>
          <w:szCs w:val="22"/>
          <w:vertAlign w:val="superscript"/>
        </w:rPr>
      </w:pPr>
      <w:r w:rsidRPr="00026E69">
        <w:rPr>
          <w:snapToGrid w:val="0"/>
          <w:sz w:val="22"/>
          <w:szCs w:val="22"/>
          <w:vertAlign w:val="superscript"/>
        </w:rPr>
        <w:t>(полное наименование Участника с указанием организационно-правовой формы)</w:t>
      </w:r>
    </w:p>
    <w:p w:rsidR="00BF1302" w:rsidRPr="00026E69" w:rsidRDefault="00BF1302" w:rsidP="00BF1302">
      <w:pPr>
        <w:spacing w:line="240" w:lineRule="auto"/>
        <w:ind w:firstLine="0"/>
        <w:rPr>
          <w:snapToGrid w:val="0"/>
          <w:sz w:val="22"/>
          <w:szCs w:val="22"/>
        </w:rPr>
      </w:pPr>
      <w:proofErr w:type="gramStart"/>
      <w:r w:rsidRPr="00026E69">
        <w:rPr>
          <w:snapToGrid w:val="0"/>
          <w:sz w:val="22"/>
          <w:szCs w:val="22"/>
        </w:rPr>
        <w:t>зарегистрированное</w:t>
      </w:r>
      <w:proofErr w:type="gramEnd"/>
      <w:r w:rsidRPr="00026E69">
        <w:rPr>
          <w:snapToGrid w:val="0"/>
          <w:sz w:val="22"/>
          <w:szCs w:val="22"/>
        </w:rPr>
        <w:t xml:space="preserve"> по адресу</w:t>
      </w:r>
    </w:p>
    <w:p w:rsidR="00BF1302" w:rsidRPr="00026E69" w:rsidRDefault="00BF1302" w:rsidP="00BF1302">
      <w:pPr>
        <w:spacing w:line="240" w:lineRule="auto"/>
        <w:ind w:firstLine="0"/>
        <w:rPr>
          <w:snapToGrid w:val="0"/>
          <w:sz w:val="22"/>
          <w:szCs w:val="22"/>
        </w:rPr>
      </w:pPr>
    </w:p>
    <w:p w:rsidR="00BF1302" w:rsidRPr="00026E69" w:rsidRDefault="00BF1302" w:rsidP="00BF1302">
      <w:pPr>
        <w:spacing w:line="240" w:lineRule="auto"/>
        <w:ind w:firstLine="0"/>
        <w:rPr>
          <w:snapToGrid w:val="0"/>
          <w:sz w:val="22"/>
          <w:szCs w:val="22"/>
        </w:rPr>
      </w:pPr>
      <w:r w:rsidRPr="00026E69">
        <w:rPr>
          <w:snapToGrid w:val="0"/>
          <w:sz w:val="22"/>
          <w:szCs w:val="22"/>
        </w:rPr>
        <w:t>_______________________________________________________________________,</w:t>
      </w:r>
    </w:p>
    <w:p w:rsidR="00BF1302" w:rsidRPr="00026E69" w:rsidRDefault="00BF1302" w:rsidP="00BF1302">
      <w:pPr>
        <w:spacing w:line="240" w:lineRule="auto"/>
        <w:jc w:val="center"/>
        <w:rPr>
          <w:snapToGrid w:val="0"/>
          <w:sz w:val="22"/>
          <w:szCs w:val="22"/>
          <w:vertAlign w:val="superscript"/>
        </w:rPr>
      </w:pPr>
      <w:r w:rsidRPr="00026E69">
        <w:rPr>
          <w:snapToGrid w:val="0"/>
          <w:sz w:val="22"/>
          <w:szCs w:val="22"/>
          <w:vertAlign w:val="superscript"/>
        </w:rPr>
        <w:t>(юридический адрес Участника)</w:t>
      </w:r>
    </w:p>
    <w:p w:rsidR="00BF1302" w:rsidRDefault="00BF1302" w:rsidP="00BF1302">
      <w:pPr>
        <w:spacing w:line="240" w:lineRule="auto"/>
        <w:ind w:firstLine="0"/>
        <w:rPr>
          <w:snapToGrid w:val="0"/>
          <w:sz w:val="22"/>
          <w:szCs w:val="22"/>
        </w:rPr>
      </w:pPr>
      <w:r>
        <w:rPr>
          <w:snapToGrid w:val="0"/>
          <w:sz w:val="22"/>
          <w:szCs w:val="22"/>
        </w:rPr>
        <w:t>ИНН ____________________</w:t>
      </w:r>
    </w:p>
    <w:p w:rsidR="00BF1302" w:rsidRDefault="00BF1302" w:rsidP="00BF1302">
      <w:pPr>
        <w:spacing w:line="240" w:lineRule="auto"/>
        <w:ind w:firstLine="0"/>
        <w:rPr>
          <w:snapToGrid w:val="0"/>
          <w:sz w:val="22"/>
          <w:szCs w:val="22"/>
        </w:rPr>
      </w:pPr>
    </w:p>
    <w:p w:rsidR="00BF1302" w:rsidRDefault="00BF1302" w:rsidP="00BF1302">
      <w:pPr>
        <w:spacing w:line="240" w:lineRule="auto"/>
        <w:ind w:firstLine="0"/>
        <w:rPr>
          <w:color w:val="000000"/>
          <w:sz w:val="22"/>
          <w:szCs w:val="22"/>
        </w:rPr>
      </w:pPr>
      <w:r>
        <w:rPr>
          <w:snapToGrid w:val="0"/>
          <w:sz w:val="22"/>
          <w:szCs w:val="22"/>
        </w:rPr>
        <w:t xml:space="preserve">направляет Заявку </w:t>
      </w:r>
      <w:proofErr w:type="gramStart"/>
      <w:r>
        <w:rPr>
          <w:snapToGrid w:val="0"/>
          <w:sz w:val="22"/>
          <w:szCs w:val="22"/>
        </w:rPr>
        <w:t xml:space="preserve">на участие в предварительном квалификационном </w:t>
      </w:r>
      <w:r w:rsidRPr="0044076D">
        <w:rPr>
          <w:color w:val="000000"/>
          <w:sz w:val="22"/>
          <w:szCs w:val="22"/>
        </w:rPr>
        <w:t>отбор</w:t>
      </w:r>
      <w:r>
        <w:rPr>
          <w:color w:val="000000"/>
          <w:sz w:val="22"/>
          <w:szCs w:val="22"/>
        </w:rPr>
        <w:t>е</w:t>
      </w:r>
      <w:r w:rsidRPr="0044076D">
        <w:rPr>
          <w:color w:val="000000"/>
          <w:sz w:val="22"/>
          <w:szCs w:val="22"/>
        </w:rPr>
        <w:t xml:space="preserve"> организаций </w:t>
      </w:r>
      <w:r w:rsidRPr="00217B95">
        <w:rPr>
          <w:color w:val="000000"/>
          <w:sz w:val="22"/>
          <w:szCs w:val="22"/>
        </w:rPr>
        <w:t>для участия в закрытых процедурах закупки на право</w:t>
      </w:r>
      <w:proofErr w:type="gramEnd"/>
      <w:r w:rsidRPr="00217B95">
        <w:rPr>
          <w:color w:val="000000"/>
          <w:sz w:val="22"/>
          <w:szCs w:val="22"/>
        </w:rPr>
        <w:t xml:space="preserve"> заключения договора </w:t>
      </w:r>
      <w:r w:rsidR="00BB1600">
        <w:rPr>
          <w:color w:val="000000"/>
          <w:sz w:val="22"/>
          <w:szCs w:val="22"/>
        </w:rPr>
        <w:t xml:space="preserve">на </w:t>
      </w:r>
      <w:r w:rsidR="00BB1600" w:rsidRPr="00BB1600">
        <w:rPr>
          <w:color w:val="000000"/>
          <w:sz w:val="22"/>
          <w:szCs w:val="22"/>
        </w:rPr>
        <w:t>выполнение работ по механической обработке деталей для строящихся заказов ООО «Балтийский завод – Судостроение»</w:t>
      </w:r>
      <w:r>
        <w:rPr>
          <w:color w:val="000000"/>
          <w:sz w:val="22"/>
          <w:szCs w:val="22"/>
        </w:rPr>
        <w:t>.</w:t>
      </w:r>
    </w:p>
    <w:p w:rsidR="00BB1600" w:rsidRPr="00BB1600" w:rsidRDefault="00BB1600" w:rsidP="00BB1600">
      <w:pPr>
        <w:spacing w:line="240" w:lineRule="auto"/>
        <w:rPr>
          <w:snapToGrid w:val="0"/>
          <w:sz w:val="22"/>
          <w:szCs w:val="22"/>
        </w:rPr>
      </w:pPr>
      <w:r w:rsidRPr="00BB1600">
        <w:rPr>
          <w:snapToGrid w:val="0"/>
          <w:sz w:val="22"/>
          <w:szCs w:val="22"/>
        </w:rPr>
        <w:t>Настоящим подтверждаем, что:</w:t>
      </w:r>
    </w:p>
    <w:p w:rsidR="00BB1600" w:rsidRPr="00BB1600" w:rsidRDefault="00BB1600" w:rsidP="00BB1600">
      <w:pPr>
        <w:numPr>
          <w:ilvl w:val="0"/>
          <w:numId w:val="26"/>
        </w:numPr>
        <w:tabs>
          <w:tab w:val="left" w:pos="993"/>
        </w:tabs>
        <w:spacing w:line="240" w:lineRule="auto"/>
        <w:ind w:left="426" w:firstLine="283"/>
        <w:rPr>
          <w:sz w:val="22"/>
          <w:szCs w:val="22"/>
        </w:rPr>
      </w:pPr>
      <w:r w:rsidRPr="00BB1600">
        <w:rPr>
          <w:sz w:val="22"/>
          <w:szCs w:val="22"/>
        </w:rPr>
        <w:t>принадлежность к субъектам малого и среднего предпринимательства: _</w:t>
      </w:r>
      <w:r w:rsidRPr="00BB1600">
        <w:rPr>
          <w:sz w:val="22"/>
          <w:szCs w:val="22"/>
          <w:u w:val="single"/>
        </w:rPr>
        <w:t>да / нет</w:t>
      </w:r>
      <w:r w:rsidRPr="00BB1600">
        <w:rPr>
          <w:sz w:val="22"/>
          <w:szCs w:val="22"/>
        </w:rPr>
        <w:t xml:space="preserve"> </w:t>
      </w:r>
      <w:r w:rsidRPr="00BB1600">
        <w:rPr>
          <w:i/>
          <w:sz w:val="22"/>
          <w:szCs w:val="22"/>
        </w:rPr>
        <w:t xml:space="preserve">(если указано «да» указать реестровый </w:t>
      </w:r>
      <w:r w:rsidRPr="00BB1600">
        <w:rPr>
          <w:i/>
          <w:sz w:val="24"/>
          <w:szCs w:val="24"/>
        </w:rPr>
        <w:t>номер и дату включения в единый реестр субъектов малого и среднего предпринимательства);</w:t>
      </w:r>
    </w:p>
    <w:p w:rsidR="00BB1600" w:rsidRPr="00BB1600" w:rsidRDefault="00BB1600" w:rsidP="00BB1600">
      <w:pPr>
        <w:numPr>
          <w:ilvl w:val="0"/>
          <w:numId w:val="26"/>
        </w:numPr>
        <w:tabs>
          <w:tab w:val="left" w:pos="993"/>
        </w:tabs>
        <w:spacing w:line="240" w:lineRule="auto"/>
        <w:ind w:left="426" w:firstLine="283"/>
        <w:rPr>
          <w:sz w:val="22"/>
          <w:szCs w:val="22"/>
        </w:rPr>
      </w:pPr>
      <w:r w:rsidRPr="00BB1600">
        <w:rPr>
          <w:sz w:val="22"/>
          <w:szCs w:val="22"/>
        </w:rPr>
        <w:t xml:space="preserve">_____________ </w:t>
      </w:r>
      <w:r w:rsidRPr="00BB1600">
        <w:rPr>
          <w:i/>
          <w:sz w:val="22"/>
          <w:szCs w:val="22"/>
        </w:rPr>
        <w:t>(наименование участника закупки)</w:t>
      </w:r>
      <w:r w:rsidRPr="00BB1600">
        <w:rPr>
          <w:sz w:val="22"/>
          <w:szCs w:val="22"/>
        </w:rPr>
        <w:t xml:space="preserve"> имеет право на ведение деятельности в соответствии с законодательством _____________ </w:t>
      </w:r>
      <w:r w:rsidRPr="00BB1600">
        <w:rPr>
          <w:i/>
          <w:sz w:val="22"/>
          <w:szCs w:val="22"/>
        </w:rPr>
        <w:t>(указывается наименование государства по месту нахождения участника закупки) и _____________ (указывается наименование государства по месту исполнения договора, если место исполнения договора отличается от места нахождения участника закупки)</w:t>
      </w:r>
      <w:r w:rsidRPr="00BB1600">
        <w:rPr>
          <w:sz w:val="22"/>
          <w:szCs w:val="22"/>
        </w:rPr>
        <w:t>;</w:t>
      </w:r>
    </w:p>
    <w:p w:rsidR="00BB1600" w:rsidRPr="00BB1600" w:rsidRDefault="00BB1600" w:rsidP="00BB1600">
      <w:pPr>
        <w:numPr>
          <w:ilvl w:val="0"/>
          <w:numId w:val="26"/>
        </w:numPr>
        <w:tabs>
          <w:tab w:val="left" w:pos="993"/>
        </w:tabs>
        <w:spacing w:line="240" w:lineRule="auto"/>
        <w:ind w:left="426" w:firstLine="283"/>
        <w:rPr>
          <w:sz w:val="22"/>
          <w:szCs w:val="22"/>
        </w:rPr>
      </w:pPr>
      <w:proofErr w:type="gramStart"/>
      <w:r w:rsidRPr="00BB1600">
        <w:rPr>
          <w:sz w:val="22"/>
          <w:szCs w:val="22"/>
        </w:rPr>
        <w:t>против</w:t>
      </w:r>
      <w:proofErr w:type="gramEnd"/>
      <w:r w:rsidRPr="00BB1600">
        <w:rPr>
          <w:sz w:val="22"/>
          <w:szCs w:val="22"/>
        </w:rPr>
        <w:t xml:space="preserve"> _____________ </w:t>
      </w:r>
      <w:r w:rsidRPr="00BB1600">
        <w:rPr>
          <w:i/>
          <w:sz w:val="22"/>
          <w:szCs w:val="22"/>
        </w:rPr>
        <w:t>(</w:t>
      </w:r>
      <w:proofErr w:type="gramStart"/>
      <w:r w:rsidRPr="00BB1600">
        <w:rPr>
          <w:i/>
          <w:sz w:val="22"/>
          <w:szCs w:val="22"/>
        </w:rPr>
        <w:t>наименование</w:t>
      </w:r>
      <w:proofErr w:type="gramEnd"/>
      <w:r w:rsidRPr="00BB1600">
        <w:rPr>
          <w:i/>
          <w:sz w:val="22"/>
          <w:szCs w:val="22"/>
        </w:rPr>
        <w:t xml:space="preserve"> участника закупки)</w:t>
      </w:r>
      <w:r w:rsidRPr="00BB1600">
        <w:rPr>
          <w:sz w:val="22"/>
          <w:szCs w:val="22"/>
        </w:rPr>
        <w:t xml:space="preserve"> не проводится процедура ликвидации, не принято арбитражным судом решения о признании _____________ </w:t>
      </w:r>
      <w:r w:rsidRPr="00BB1600">
        <w:rPr>
          <w:i/>
          <w:sz w:val="22"/>
          <w:szCs w:val="22"/>
        </w:rPr>
        <w:t>(наименование участника закупки)</w:t>
      </w:r>
      <w:r w:rsidRPr="00BB1600">
        <w:rPr>
          <w:sz w:val="22"/>
          <w:szCs w:val="22"/>
        </w:rPr>
        <w:t xml:space="preserve"> банкротом, деятельность _____________ (</w:t>
      </w:r>
      <w:r w:rsidRPr="00BB1600">
        <w:rPr>
          <w:i/>
          <w:sz w:val="22"/>
          <w:szCs w:val="22"/>
        </w:rPr>
        <w:t>наименование участника закупки</w:t>
      </w:r>
      <w:r w:rsidRPr="00BB1600">
        <w:rPr>
          <w:sz w:val="22"/>
          <w:szCs w:val="22"/>
        </w:rPr>
        <w:t>) не приостановлена, на имущество не наложен арест по решению суда, административного органа;</w:t>
      </w:r>
    </w:p>
    <w:p w:rsidR="00BB1600" w:rsidRPr="00BB1600" w:rsidRDefault="00BB1600" w:rsidP="00BB1600">
      <w:pPr>
        <w:numPr>
          <w:ilvl w:val="0"/>
          <w:numId w:val="26"/>
        </w:numPr>
        <w:tabs>
          <w:tab w:val="left" w:pos="993"/>
        </w:tabs>
        <w:spacing w:line="240" w:lineRule="auto"/>
        <w:ind w:left="426" w:firstLine="283"/>
        <w:rPr>
          <w:sz w:val="22"/>
          <w:szCs w:val="22"/>
        </w:rPr>
      </w:pPr>
      <w:r w:rsidRPr="00BB1600">
        <w:rPr>
          <w:sz w:val="22"/>
          <w:szCs w:val="22"/>
        </w:rPr>
        <w:t xml:space="preserve">у _____________ </w:t>
      </w:r>
      <w:r w:rsidRPr="00BB1600">
        <w:rPr>
          <w:i/>
          <w:sz w:val="22"/>
          <w:szCs w:val="22"/>
        </w:rPr>
        <w:t>(наименование участника закупки)</w:t>
      </w:r>
      <w:r w:rsidRPr="00BB1600">
        <w:rPr>
          <w:sz w:val="22"/>
          <w:szCs w:val="22"/>
        </w:rPr>
        <w:t xml:space="preserve">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определяемой по данным бухгалтерской отчетности за последний завершенный отчетный период;</w:t>
      </w:r>
    </w:p>
    <w:p w:rsidR="00BB1600" w:rsidRPr="00BB1600" w:rsidRDefault="00BB1600" w:rsidP="00BB1600">
      <w:pPr>
        <w:numPr>
          <w:ilvl w:val="0"/>
          <w:numId w:val="26"/>
        </w:numPr>
        <w:tabs>
          <w:tab w:val="left" w:pos="993"/>
        </w:tabs>
        <w:spacing w:line="240" w:lineRule="auto"/>
        <w:ind w:left="426" w:firstLine="283"/>
        <w:rPr>
          <w:sz w:val="22"/>
          <w:szCs w:val="22"/>
        </w:rPr>
      </w:pPr>
      <w:r w:rsidRPr="00BB1600">
        <w:rPr>
          <w:sz w:val="22"/>
          <w:szCs w:val="22"/>
        </w:rPr>
        <w:t xml:space="preserve">у _____________ </w:t>
      </w:r>
      <w:r w:rsidRPr="00BB1600">
        <w:rPr>
          <w:i/>
          <w:sz w:val="22"/>
          <w:szCs w:val="22"/>
        </w:rPr>
        <w:t>(наименование участника закупки)</w:t>
      </w:r>
      <w:r w:rsidRPr="00BB1600">
        <w:rPr>
          <w:sz w:val="22"/>
          <w:szCs w:val="22"/>
        </w:rPr>
        <w:t xml:space="preserve"> отсутствуют вступившие в законную силу неисполненные судебные решения об удовлетворении (в полном объеме, частично) исковых требований (имущественного или неимущественного характера), по которым </w:t>
      </w:r>
      <w:r w:rsidRPr="00BB1600">
        <w:rPr>
          <w:i/>
          <w:sz w:val="22"/>
          <w:szCs w:val="22"/>
        </w:rPr>
        <w:t>(наименование участника закупки)</w:t>
      </w:r>
      <w:r w:rsidRPr="00BB1600">
        <w:rPr>
          <w:sz w:val="22"/>
          <w:szCs w:val="22"/>
        </w:rPr>
        <w:t xml:space="preserve"> выступал ответчиком перед ООО «Балтийский завод – Судостроение»;</w:t>
      </w:r>
    </w:p>
    <w:p w:rsidR="00BB1600" w:rsidRPr="00BB1600" w:rsidRDefault="00BB1600" w:rsidP="00BB1600">
      <w:pPr>
        <w:numPr>
          <w:ilvl w:val="0"/>
          <w:numId w:val="26"/>
        </w:numPr>
        <w:tabs>
          <w:tab w:val="left" w:pos="993"/>
        </w:tabs>
        <w:spacing w:line="240" w:lineRule="auto"/>
        <w:ind w:left="426" w:firstLine="283"/>
        <w:rPr>
          <w:sz w:val="22"/>
          <w:szCs w:val="22"/>
        </w:rPr>
      </w:pPr>
      <w:proofErr w:type="gramStart"/>
      <w:r w:rsidRPr="00BB1600">
        <w:rPr>
          <w:sz w:val="22"/>
          <w:szCs w:val="22"/>
        </w:rPr>
        <w:t xml:space="preserve">у _____________ </w:t>
      </w:r>
      <w:r w:rsidRPr="00BB1600">
        <w:rPr>
          <w:i/>
          <w:sz w:val="22"/>
          <w:szCs w:val="22"/>
        </w:rPr>
        <w:t>(наименование участника закупки)</w:t>
      </w:r>
      <w:r w:rsidRPr="00BB1600">
        <w:rPr>
          <w:sz w:val="22"/>
          <w:szCs w:val="22"/>
        </w:rPr>
        <w:t xml:space="preserve"> отсутствуют договоры, расторгнутые (в течение 3-х лет перед размещением извещения о закупке) в одностороннем порядке по инициативе ООО «Балтийский завод – Судостроение», и/или расторгнутые (в течение 3х лет перед размещением извещения о закупке) в судебном порядке, в связи с неисполнением/ненадлежащим исполнением со стороны </w:t>
      </w:r>
      <w:r w:rsidRPr="00BB1600">
        <w:rPr>
          <w:i/>
          <w:sz w:val="22"/>
          <w:szCs w:val="22"/>
        </w:rPr>
        <w:t xml:space="preserve">(наименование участника закупки) </w:t>
      </w:r>
      <w:r w:rsidRPr="00BB1600">
        <w:rPr>
          <w:sz w:val="22"/>
          <w:szCs w:val="22"/>
        </w:rPr>
        <w:t>обязательств по договору с ООО «Балтийский завод – Судостроение».</w:t>
      </w:r>
      <w:proofErr w:type="gramEnd"/>
    </w:p>
    <w:p w:rsidR="00BB1600" w:rsidRPr="00BB1600" w:rsidRDefault="00BB1600" w:rsidP="00BB1600">
      <w:pPr>
        <w:tabs>
          <w:tab w:val="left" w:pos="1134"/>
        </w:tabs>
        <w:spacing w:line="240" w:lineRule="auto"/>
        <w:ind w:left="709" w:firstLine="0"/>
        <w:rPr>
          <w:sz w:val="22"/>
          <w:szCs w:val="22"/>
        </w:rPr>
      </w:pPr>
    </w:p>
    <w:p w:rsidR="00BB1600" w:rsidRPr="00BB1600" w:rsidRDefault="00BB1600" w:rsidP="00BB1600">
      <w:pPr>
        <w:spacing w:line="240" w:lineRule="auto"/>
        <w:ind w:firstLine="709"/>
        <w:rPr>
          <w:sz w:val="22"/>
          <w:szCs w:val="22"/>
        </w:rPr>
      </w:pPr>
      <w:r w:rsidRPr="00BB1600">
        <w:rPr>
          <w:i/>
          <w:sz w:val="22"/>
          <w:szCs w:val="22"/>
        </w:rPr>
        <w:t>[в случае применения упрощенной системы налогообложения]</w:t>
      </w:r>
      <w:r w:rsidRPr="00BB1600">
        <w:rPr>
          <w:bCs/>
          <w:sz w:val="22"/>
          <w:szCs w:val="22"/>
        </w:rPr>
        <w:t xml:space="preserve"> </w:t>
      </w:r>
      <w:r w:rsidRPr="00BB1600">
        <w:rPr>
          <w:sz w:val="22"/>
          <w:szCs w:val="22"/>
        </w:rPr>
        <w:t>Также сообщаем о применении нами упрощенной системы налогообложения.</w:t>
      </w:r>
    </w:p>
    <w:p w:rsidR="00BF1302" w:rsidRPr="00761D2D" w:rsidRDefault="00BF1302" w:rsidP="00BF1302">
      <w:pPr>
        <w:spacing w:line="240" w:lineRule="auto"/>
        <w:ind w:firstLine="0"/>
        <w:rPr>
          <w:snapToGrid w:val="0"/>
          <w:sz w:val="22"/>
          <w:szCs w:val="22"/>
          <w:vertAlign w:val="superscript"/>
        </w:rPr>
      </w:pPr>
    </w:p>
    <w:p w:rsidR="00BF1302" w:rsidRPr="000354CD" w:rsidRDefault="00BF1302" w:rsidP="00BF1302">
      <w:pPr>
        <w:spacing w:line="240" w:lineRule="auto"/>
        <w:rPr>
          <w:snapToGrid w:val="0"/>
          <w:sz w:val="22"/>
          <w:szCs w:val="22"/>
        </w:rPr>
      </w:pPr>
      <w:r w:rsidRPr="000354CD">
        <w:rPr>
          <w:snapToGrid w:val="0"/>
          <w:sz w:val="22"/>
          <w:szCs w:val="22"/>
        </w:rPr>
        <w:t>Настоящ</w:t>
      </w:r>
      <w:r>
        <w:rPr>
          <w:snapToGrid w:val="0"/>
          <w:sz w:val="22"/>
          <w:szCs w:val="22"/>
        </w:rPr>
        <w:t>ая</w:t>
      </w:r>
      <w:r w:rsidRPr="000354CD">
        <w:rPr>
          <w:snapToGrid w:val="0"/>
          <w:sz w:val="22"/>
          <w:szCs w:val="22"/>
        </w:rPr>
        <w:t xml:space="preserve"> </w:t>
      </w:r>
      <w:r>
        <w:rPr>
          <w:snapToGrid w:val="0"/>
          <w:sz w:val="22"/>
          <w:szCs w:val="22"/>
        </w:rPr>
        <w:t>Заявка</w:t>
      </w:r>
      <w:r w:rsidRPr="000354CD">
        <w:rPr>
          <w:snapToGrid w:val="0"/>
          <w:sz w:val="22"/>
          <w:szCs w:val="22"/>
        </w:rPr>
        <w:t xml:space="preserve"> дополняется следующими документами: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662"/>
        <w:gridCol w:w="2126"/>
        <w:gridCol w:w="1276"/>
      </w:tblGrid>
      <w:tr w:rsidR="00BF1302" w:rsidRPr="000354CD" w:rsidTr="00BF1302">
        <w:trPr>
          <w:trHeight w:val="300"/>
          <w:tblHeader/>
        </w:trPr>
        <w:tc>
          <w:tcPr>
            <w:tcW w:w="534" w:type="dxa"/>
            <w:shd w:val="clear" w:color="000000" w:fill="FFFFFF"/>
            <w:vAlign w:val="center"/>
          </w:tcPr>
          <w:p w:rsidR="00BF1302" w:rsidRPr="000354CD" w:rsidRDefault="00BF1302" w:rsidP="00BF1302">
            <w:pPr>
              <w:spacing w:line="240" w:lineRule="auto"/>
              <w:ind w:firstLine="0"/>
              <w:contextualSpacing/>
              <w:jc w:val="center"/>
              <w:rPr>
                <w:rFonts w:eastAsia="Calibri"/>
                <w:sz w:val="22"/>
                <w:szCs w:val="22"/>
                <w:lang w:eastAsia="en-US"/>
              </w:rPr>
            </w:pPr>
            <w:r w:rsidRPr="000354CD">
              <w:rPr>
                <w:rFonts w:eastAsia="Calibri"/>
                <w:sz w:val="22"/>
                <w:szCs w:val="22"/>
                <w:lang w:eastAsia="en-US"/>
              </w:rPr>
              <w:t xml:space="preserve">№ </w:t>
            </w:r>
            <w:proofErr w:type="gramStart"/>
            <w:r w:rsidRPr="000354CD">
              <w:rPr>
                <w:rFonts w:eastAsia="Calibri"/>
                <w:sz w:val="22"/>
                <w:szCs w:val="22"/>
                <w:lang w:eastAsia="en-US"/>
              </w:rPr>
              <w:t>п</w:t>
            </w:r>
            <w:proofErr w:type="gramEnd"/>
            <w:r w:rsidRPr="000354CD">
              <w:rPr>
                <w:rFonts w:eastAsia="Calibri"/>
                <w:sz w:val="22"/>
                <w:szCs w:val="22"/>
                <w:lang w:eastAsia="en-US"/>
              </w:rPr>
              <w:t>/п</w:t>
            </w:r>
          </w:p>
        </w:tc>
        <w:tc>
          <w:tcPr>
            <w:tcW w:w="6662" w:type="dxa"/>
            <w:shd w:val="clear" w:color="auto" w:fill="auto"/>
            <w:vAlign w:val="center"/>
          </w:tcPr>
          <w:p w:rsidR="00BF1302" w:rsidRPr="000354CD" w:rsidRDefault="00BF1302" w:rsidP="00BF1302">
            <w:pPr>
              <w:spacing w:line="240" w:lineRule="auto"/>
              <w:ind w:firstLine="0"/>
              <w:jc w:val="left"/>
              <w:rPr>
                <w:sz w:val="22"/>
                <w:szCs w:val="22"/>
              </w:rPr>
            </w:pPr>
            <w:r w:rsidRPr="000354CD">
              <w:rPr>
                <w:sz w:val="22"/>
                <w:szCs w:val="22"/>
              </w:rPr>
              <w:t>Наименование документа в составе Заявки на участие</w:t>
            </w:r>
          </w:p>
        </w:tc>
        <w:tc>
          <w:tcPr>
            <w:tcW w:w="2126" w:type="dxa"/>
          </w:tcPr>
          <w:p w:rsidR="00BF1302" w:rsidRPr="000354CD" w:rsidRDefault="00BF1302" w:rsidP="00BF1302">
            <w:pPr>
              <w:spacing w:line="240" w:lineRule="auto"/>
              <w:ind w:firstLine="0"/>
              <w:jc w:val="left"/>
              <w:rPr>
                <w:sz w:val="22"/>
                <w:szCs w:val="22"/>
              </w:rPr>
            </w:pPr>
            <w:r w:rsidRPr="000354CD">
              <w:rPr>
                <w:sz w:val="22"/>
                <w:szCs w:val="22"/>
              </w:rPr>
              <w:t xml:space="preserve">№ пункта-требования в </w:t>
            </w:r>
            <w:r>
              <w:rPr>
                <w:sz w:val="22"/>
                <w:szCs w:val="22"/>
              </w:rPr>
              <w:t xml:space="preserve">Разделе №1 </w:t>
            </w:r>
            <w:r w:rsidRPr="000354CD">
              <w:rPr>
                <w:sz w:val="22"/>
                <w:szCs w:val="22"/>
              </w:rPr>
              <w:t xml:space="preserve">документации </w:t>
            </w:r>
          </w:p>
        </w:tc>
        <w:tc>
          <w:tcPr>
            <w:tcW w:w="1276" w:type="dxa"/>
          </w:tcPr>
          <w:p w:rsidR="00BF1302" w:rsidRPr="000354CD" w:rsidRDefault="00BF1302" w:rsidP="00BF1302">
            <w:pPr>
              <w:spacing w:line="240" w:lineRule="auto"/>
              <w:ind w:firstLine="0"/>
              <w:rPr>
                <w:sz w:val="22"/>
                <w:szCs w:val="22"/>
              </w:rPr>
            </w:pPr>
            <w:r w:rsidRPr="000354CD">
              <w:rPr>
                <w:sz w:val="22"/>
                <w:szCs w:val="22"/>
              </w:rPr>
              <w:t>Кол-во листов</w:t>
            </w:r>
          </w:p>
        </w:tc>
      </w:tr>
      <w:tr w:rsidR="00BF1302" w:rsidRPr="000354CD" w:rsidTr="00BF1302">
        <w:trPr>
          <w:trHeight w:val="300"/>
        </w:trPr>
        <w:tc>
          <w:tcPr>
            <w:tcW w:w="534" w:type="dxa"/>
            <w:shd w:val="clear" w:color="000000" w:fill="FFFFFF"/>
            <w:vAlign w:val="center"/>
          </w:tcPr>
          <w:p w:rsidR="00BF1302" w:rsidRPr="000354CD" w:rsidRDefault="00BF1302"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BF1302" w:rsidRPr="000354CD" w:rsidRDefault="00BF1302" w:rsidP="00BF1302">
            <w:pPr>
              <w:spacing w:line="240" w:lineRule="auto"/>
              <w:ind w:firstLine="0"/>
              <w:jc w:val="left"/>
              <w:rPr>
                <w:sz w:val="22"/>
                <w:szCs w:val="22"/>
              </w:rPr>
            </w:pPr>
            <w:r w:rsidRPr="000354CD">
              <w:rPr>
                <w:sz w:val="22"/>
                <w:szCs w:val="22"/>
              </w:rPr>
              <w:t xml:space="preserve">Копия действующего Устава предприятия </w:t>
            </w:r>
          </w:p>
        </w:tc>
        <w:tc>
          <w:tcPr>
            <w:tcW w:w="2126" w:type="dxa"/>
          </w:tcPr>
          <w:p w:rsidR="00BF1302" w:rsidRPr="000354CD" w:rsidRDefault="00BF1302" w:rsidP="00BF1302">
            <w:pPr>
              <w:spacing w:line="240" w:lineRule="auto"/>
              <w:ind w:firstLine="34"/>
              <w:jc w:val="center"/>
              <w:rPr>
                <w:sz w:val="22"/>
                <w:szCs w:val="22"/>
              </w:rPr>
            </w:pPr>
            <w:r>
              <w:rPr>
                <w:sz w:val="22"/>
                <w:szCs w:val="22"/>
              </w:rPr>
              <w:t>6.2.1</w:t>
            </w:r>
          </w:p>
        </w:tc>
        <w:tc>
          <w:tcPr>
            <w:tcW w:w="1276" w:type="dxa"/>
          </w:tcPr>
          <w:p w:rsidR="00BF1302" w:rsidRPr="000354CD" w:rsidRDefault="00BF1302" w:rsidP="00BF1302">
            <w:pPr>
              <w:spacing w:line="240" w:lineRule="auto"/>
              <w:rPr>
                <w:sz w:val="22"/>
                <w:szCs w:val="22"/>
              </w:rPr>
            </w:pPr>
          </w:p>
        </w:tc>
      </w:tr>
      <w:tr w:rsidR="00BF1302" w:rsidRPr="000354CD" w:rsidTr="00BF1302">
        <w:trPr>
          <w:trHeight w:val="300"/>
        </w:trPr>
        <w:tc>
          <w:tcPr>
            <w:tcW w:w="534" w:type="dxa"/>
            <w:shd w:val="clear" w:color="000000" w:fill="FFFFFF"/>
            <w:vAlign w:val="center"/>
          </w:tcPr>
          <w:p w:rsidR="00BF1302" w:rsidRPr="000354CD" w:rsidRDefault="00BF1302"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BF1302" w:rsidRPr="000354CD" w:rsidRDefault="00BF1302" w:rsidP="00BF1302">
            <w:pPr>
              <w:spacing w:line="240" w:lineRule="auto"/>
              <w:ind w:firstLine="0"/>
              <w:jc w:val="left"/>
              <w:rPr>
                <w:sz w:val="22"/>
                <w:szCs w:val="22"/>
              </w:rPr>
            </w:pPr>
            <w:r w:rsidRPr="000354CD">
              <w:rPr>
                <w:sz w:val="22"/>
                <w:szCs w:val="22"/>
              </w:rPr>
              <w:t xml:space="preserve">Копия свидетельства о постановке на налоговый учет </w:t>
            </w:r>
          </w:p>
        </w:tc>
        <w:tc>
          <w:tcPr>
            <w:tcW w:w="2126" w:type="dxa"/>
          </w:tcPr>
          <w:p w:rsidR="00BF1302" w:rsidRPr="000354CD" w:rsidRDefault="00BF1302" w:rsidP="00BF1302">
            <w:pPr>
              <w:spacing w:line="240" w:lineRule="auto"/>
              <w:ind w:firstLine="34"/>
              <w:jc w:val="center"/>
              <w:rPr>
                <w:sz w:val="22"/>
                <w:szCs w:val="22"/>
              </w:rPr>
            </w:pPr>
            <w:r>
              <w:rPr>
                <w:sz w:val="22"/>
                <w:szCs w:val="22"/>
              </w:rPr>
              <w:t>6.2.2</w:t>
            </w:r>
          </w:p>
        </w:tc>
        <w:tc>
          <w:tcPr>
            <w:tcW w:w="1276" w:type="dxa"/>
          </w:tcPr>
          <w:p w:rsidR="00BF1302" w:rsidRPr="000354CD" w:rsidRDefault="00BF1302" w:rsidP="00BF1302">
            <w:pPr>
              <w:spacing w:line="240" w:lineRule="auto"/>
              <w:rPr>
                <w:sz w:val="22"/>
                <w:szCs w:val="22"/>
              </w:rPr>
            </w:pPr>
          </w:p>
        </w:tc>
      </w:tr>
      <w:tr w:rsidR="00BF1302" w:rsidRPr="000354CD" w:rsidTr="00BF1302">
        <w:trPr>
          <w:trHeight w:val="300"/>
        </w:trPr>
        <w:tc>
          <w:tcPr>
            <w:tcW w:w="534" w:type="dxa"/>
            <w:shd w:val="clear" w:color="000000" w:fill="FFFFFF"/>
            <w:vAlign w:val="center"/>
          </w:tcPr>
          <w:p w:rsidR="00BF1302" w:rsidRPr="000354CD" w:rsidRDefault="00BF1302"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BF1302" w:rsidRPr="000354CD" w:rsidRDefault="00BF1302" w:rsidP="00BF1302">
            <w:pPr>
              <w:spacing w:line="240" w:lineRule="auto"/>
              <w:ind w:firstLine="0"/>
              <w:jc w:val="left"/>
              <w:rPr>
                <w:sz w:val="22"/>
                <w:szCs w:val="22"/>
              </w:rPr>
            </w:pPr>
            <w:r w:rsidRPr="000354CD">
              <w:rPr>
                <w:sz w:val="22"/>
                <w:szCs w:val="22"/>
              </w:rPr>
              <w:t xml:space="preserve">Копия свидетельства о государственной регистрации </w:t>
            </w:r>
          </w:p>
        </w:tc>
        <w:tc>
          <w:tcPr>
            <w:tcW w:w="2126" w:type="dxa"/>
          </w:tcPr>
          <w:p w:rsidR="00BF1302" w:rsidRPr="000354CD" w:rsidRDefault="00BF1302" w:rsidP="00BF1302">
            <w:pPr>
              <w:spacing w:line="240" w:lineRule="auto"/>
              <w:ind w:firstLine="34"/>
              <w:jc w:val="center"/>
              <w:rPr>
                <w:sz w:val="22"/>
                <w:szCs w:val="22"/>
              </w:rPr>
            </w:pPr>
            <w:r>
              <w:rPr>
                <w:sz w:val="22"/>
                <w:szCs w:val="22"/>
              </w:rPr>
              <w:t>6.2.3</w:t>
            </w:r>
          </w:p>
        </w:tc>
        <w:tc>
          <w:tcPr>
            <w:tcW w:w="1276" w:type="dxa"/>
          </w:tcPr>
          <w:p w:rsidR="00BF1302" w:rsidRPr="000354CD" w:rsidRDefault="00BF1302" w:rsidP="00BF1302">
            <w:pPr>
              <w:spacing w:line="240" w:lineRule="auto"/>
              <w:rPr>
                <w:sz w:val="22"/>
                <w:szCs w:val="22"/>
              </w:rPr>
            </w:pPr>
          </w:p>
        </w:tc>
      </w:tr>
      <w:tr w:rsidR="00BF1302" w:rsidRPr="000354CD" w:rsidTr="00BF1302">
        <w:trPr>
          <w:trHeight w:val="199"/>
        </w:trPr>
        <w:tc>
          <w:tcPr>
            <w:tcW w:w="534" w:type="dxa"/>
            <w:shd w:val="clear" w:color="000000" w:fill="FFFFFF"/>
            <w:vAlign w:val="center"/>
          </w:tcPr>
          <w:p w:rsidR="00BF1302" w:rsidRPr="000354CD" w:rsidRDefault="00BF1302"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BF1302" w:rsidRPr="000354CD" w:rsidRDefault="00BF1302" w:rsidP="00BF1302">
            <w:pPr>
              <w:spacing w:line="240" w:lineRule="auto"/>
              <w:ind w:firstLine="0"/>
              <w:jc w:val="left"/>
              <w:rPr>
                <w:sz w:val="22"/>
                <w:szCs w:val="22"/>
              </w:rPr>
            </w:pPr>
            <w:r w:rsidRPr="000354CD">
              <w:rPr>
                <w:sz w:val="22"/>
                <w:szCs w:val="22"/>
              </w:rPr>
              <w:t xml:space="preserve">Копия </w:t>
            </w:r>
            <w:proofErr w:type="gramStart"/>
            <w:r w:rsidRPr="000354CD">
              <w:rPr>
                <w:sz w:val="22"/>
                <w:szCs w:val="22"/>
              </w:rPr>
              <w:t>приказа</w:t>
            </w:r>
            <w:proofErr w:type="gramEnd"/>
            <w:r w:rsidRPr="000354CD">
              <w:rPr>
                <w:sz w:val="22"/>
                <w:szCs w:val="22"/>
              </w:rPr>
              <w:t xml:space="preserve"> о назначении руководителя/нотариально заверенная доверенность на лицо, имеющее право подписи</w:t>
            </w:r>
          </w:p>
        </w:tc>
        <w:tc>
          <w:tcPr>
            <w:tcW w:w="2126" w:type="dxa"/>
          </w:tcPr>
          <w:p w:rsidR="00BF1302" w:rsidRPr="000354CD" w:rsidRDefault="00BF1302" w:rsidP="00BF1302">
            <w:pPr>
              <w:spacing w:line="240" w:lineRule="auto"/>
              <w:ind w:firstLine="34"/>
              <w:jc w:val="center"/>
              <w:rPr>
                <w:sz w:val="22"/>
                <w:szCs w:val="22"/>
              </w:rPr>
            </w:pPr>
            <w:r>
              <w:rPr>
                <w:sz w:val="22"/>
                <w:szCs w:val="22"/>
              </w:rPr>
              <w:t>6.2.4</w:t>
            </w:r>
          </w:p>
        </w:tc>
        <w:tc>
          <w:tcPr>
            <w:tcW w:w="1276" w:type="dxa"/>
          </w:tcPr>
          <w:p w:rsidR="00BF1302" w:rsidRPr="000354CD" w:rsidRDefault="00BF1302" w:rsidP="00BF1302">
            <w:pPr>
              <w:spacing w:line="240" w:lineRule="auto"/>
              <w:rPr>
                <w:sz w:val="22"/>
                <w:szCs w:val="22"/>
              </w:rPr>
            </w:pPr>
          </w:p>
        </w:tc>
      </w:tr>
      <w:tr w:rsidR="00BF1302" w:rsidRPr="000354CD" w:rsidTr="00BF1302">
        <w:trPr>
          <w:trHeight w:val="300"/>
        </w:trPr>
        <w:tc>
          <w:tcPr>
            <w:tcW w:w="534" w:type="dxa"/>
            <w:shd w:val="clear" w:color="000000" w:fill="FFFFFF"/>
            <w:vAlign w:val="center"/>
          </w:tcPr>
          <w:p w:rsidR="00BF1302" w:rsidRPr="000354CD" w:rsidRDefault="00BF1302"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BF1302" w:rsidRPr="000354CD" w:rsidRDefault="008906C8" w:rsidP="00BF1302">
            <w:pPr>
              <w:widowControl w:val="0"/>
              <w:tabs>
                <w:tab w:val="left" w:pos="33"/>
              </w:tabs>
              <w:adjustRightInd w:val="0"/>
              <w:spacing w:line="240" w:lineRule="auto"/>
              <w:ind w:firstLine="0"/>
              <w:textAlignment w:val="baseline"/>
              <w:rPr>
                <w:rFonts w:eastAsia="Calibri"/>
                <w:sz w:val="22"/>
                <w:szCs w:val="22"/>
                <w:lang w:eastAsia="en-US"/>
              </w:rPr>
            </w:pPr>
            <w:r>
              <w:rPr>
                <w:color w:val="000000"/>
                <w:sz w:val="22"/>
                <w:szCs w:val="22"/>
              </w:rPr>
              <w:t xml:space="preserve">Выписка из ЕГРЮЛ (ЕГРИП) с печатью и подписью </w:t>
            </w:r>
            <w:r w:rsidRPr="009D6CD7">
              <w:rPr>
                <w:color w:val="000000"/>
                <w:sz w:val="22"/>
                <w:szCs w:val="22"/>
              </w:rPr>
              <w:t xml:space="preserve">налогового органа </w:t>
            </w:r>
            <w:r>
              <w:rPr>
                <w:color w:val="000000"/>
                <w:sz w:val="22"/>
                <w:szCs w:val="22"/>
              </w:rPr>
              <w:t>или нотариально заверенная копия выписки из ЕГРЮЛ (ЕГРИП), полученная не позднее 90-та календарных дней до дня размещения извещения о проведении отбора</w:t>
            </w:r>
          </w:p>
        </w:tc>
        <w:tc>
          <w:tcPr>
            <w:tcW w:w="2126" w:type="dxa"/>
          </w:tcPr>
          <w:p w:rsidR="00BF1302" w:rsidRPr="000354CD" w:rsidRDefault="00BF1302" w:rsidP="00BF1302">
            <w:pPr>
              <w:spacing w:line="240" w:lineRule="auto"/>
              <w:ind w:firstLine="34"/>
              <w:jc w:val="center"/>
              <w:rPr>
                <w:sz w:val="22"/>
                <w:szCs w:val="22"/>
              </w:rPr>
            </w:pPr>
            <w:r>
              <w:rPr>
                <w:sz w:val="22"/>
                <w:szCs w:val="22"/>
              </w:rPr>
              <w:t>6.2.5</w:t>
            </w:r>
          </w:p>
        </w:tc>
        <w:tc>
          <w:tcPr>
            <w:tcW w:w="1276" w:type="dxa"/>
          </w:tcPr>
          <w:p w:rsidR="00BF1302" w:rsidRPr="000354CD" w:rsidRDefault="00BF1302" w:rsidP="00BF1302">
            <w:pPr>
              <w:spacing w:line="240" w:lineRule="auto"/>
              <w:rPr>
                <w:sz w:val="22"/>
                <w:szCs w:val="22"/>
              </w:rPr>
            </w:pPr>
          </w:p>
        </w:tc>
      </w:tr>
      <w:tr w:rsidR="00BF1302" w:rsidRPr="000354CD" w:rsidTr="00BF1302">
        <w:trPr>
          <w:trHeight w:val="300"/>
        </w:trPr>
        <w:tc>
          <w:tcPr>
            <w:tcW w:w="534" w:type="dxa"/>
            <w:shd w:val="clear" w:color="000000" w:fill="FFFFFF"/>
            <w:vAlign w:val="center"/>
          </w:tcPr>
          <w:p w:rsidR="00BF1302" w:rsidRPr="000354CD" w:rsidRDefault="00BF1302"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8906C8" w:rsidRDefault="008906C8" w:rsidP="008906C8">
            <w:pPr>
              <w:autoSpaceDE w:val="0"/>
              <w:autoSpaceDN w:val="0"/>
              <w:adjustRightInd w:val="0"/>
              <w:spacing w:line="240" w:lineRule="auto"/>
              <w:ind w:firstLine="0"/>
              <w:rPr>
                <w:color w:val="000000"/>
                <w:sz w:val="22"/>
                <w:szCs w:val="22"/>
              </w:rPr>
            </w:pPr>
            <w:r>
              <w:rPr>
                <w:color w:val="000000"/>
                <w:sz w:val="22"/>
                <w:szCs w:val="22"/>
              </w:rPr>
              <w:t xml:space="preserve">Справка из ИФНС «О состоянии расчетов по налогам, сборам, пеням и штрафам…» или «Об исполнении налогоплательщиком обязанности по уплате налогов, сборов, пеней и штрафов…» за последний завершенный отчетный период, предшествующий дате публикации извещения  с печатью и подписью </w:t>
            </w:r>
            <w:r w:rsidRPr="009D6CD7">
              <w:rPr>
                <w:color w:val="000000"/>
                <w:sz w:val="22"/>
                <w:szCs w:val="22"/>
              </w:rPr>
              <w:t>налогового органа</w:t>
            </w:r>
            <w:r>
              <w:rPr>
                <w:color w:val="000000"/>
                <w:sz w:val="22"/>
                <w:szCs w:val="22"/>
              </w:rPr>
              <w:t xml:space="preserve">. </w:t>
            </w:r>
          </w:p>
          <w:p w:rsidR="008906C8" w:rsidRDefault="008906C8" w:rsidP="008906C8">
            <w:pPr>
              <w:autoSpaceDE w:val="0"/>
              <w:autoSpaceDN w:val="0"/>
              <w:adjustRightInd w:val="0"/>
              <w:spacing w:line="240" w:lineRule="auto"/>
              <w:ind w:firstLine="0"/>
              <w:rPr>
                <w:color w:val="000000"/>
                <w:sz w:val="22"/>
                <w:szCs w:val="22"/>
              </w:rPr>
            </w:pPr>
            <w:r>
              <w:rPr>
                <w:color w:val="000000"/>
                <w:sz w:val="22"/>
                <w:szCs w:val="22"/>
              </w:rPr>
              <w:t>Копия бухгалтерского</w:t>
            </w:r>
            <w:r w:rsidRPr="002E309D">
              <w:rPr>
                <w:color w:val="000000"/>
                <w:sz w:val="22"/>
                <w:szCs w:val="22"/>
              </w:rPr>
              <w:t xml:space="preserve"> баланс</w:t>
            </w:r>
            <w:r>
              <w:rPr>
                <w:color w:val="000000"/>
                <w:sz w:val="22"/>
                <w:szCs w:val="22"/>
              </w:rPr>
              <w:t>а</w:t>
            </w:r>
            <w:r w:rsidRPr="002E309D">
              <w:rPr>
                <w:color w:val="000000"/>
                <w:sz w:val="22"/>
                <w:szCs w:val="22"/>
              </w:rPr>
              <w:t xml:space="preserve"> </w:t>
            </w:r>
            <w:r>
              <w:rPr>
                <w:color w:val="000000"/>
                <w:sz w:val="22"/>
                <w:szCs w:val="22"/>
              </w:rPr>
              <w:t xml:space="preserve">вместе с </w:t>
            </w:r>
            <w:r w:rsidRPr="002E309D">
              <w:rPr>
                <w:color w:val="000000"/>
                <w:sz w:val="22"/>
                <w:szCs w:val="22"/>
              </w:rPr>
              <w:t>отчет</w:t>
            </w:r>
            <w:r>
              <w:rPr>
                <w:color w:val="000000"/>
                <w:sz w:val="22"/>
                <w:szCs w:val="22"/>
              </w:rPr>
              <w:t>ом</w:t>
            </w:r>
            <w:r w:rsidRPr="002E309D">
              <w:rPr>
                <w:color w:val="000000"/>
                <w:sz w:val="22"/>
                <w:szCs w:val="22"/>
              </w:rPr>
              <w:t xml:space="preserve"> о </w:t>
            </w:r>
            <w:r>
              <w:rPr>
                <w:color w:val="000000"/>
                <w:sz w:val="22"/>
                <w:szCs w:val="22"/>
              </w:rPr>
              <w:t>финансовых результатах</w:t>
            </w:r>
            <w:r w:rsidRPr="002E309D">
              <w:rPr>
                <w:color w:val="000000"/>
                <w:sz w:val="22"/>
                <w:szCs w:val="22"/>
              </w:rPr>
              <w:t xml:space="preserve"> Участника за предшествующий </w:t>
            </w:r>
            <w:r w:rsidRPr="000B0212">
              <w:rPr>
                <w:color w:val="000000"/>
                <w:sz w:val="22"/>
                <w:szCs w:val="22"/>
              </w:rPr>
              <w:t>дате публикации извещения</w:t>
            </w:r>
            <w:r w:rsidRPr="002E309D">
              <w:rPr>
                <w:color w:val="000000"/>
                <w:sz w:val="22"/>
                <w:szCs w:val="22"/>
              </w:rPr>
              <w:t xml:space="preserve"> календарный год</w:t>
            </w:r>
            <w:r>
              <w:t xml:space="preserve"> </w:t>
            </w:r>
            <w:r w:rsidRPr="002E309D">
              <w:rPr>
                <w:color w:val="000000"/>
                <w:sz w:val="22"/>
                <w:szCs w:val="22"/>
              </w:rPr>
              <w:t>с отметкой налогового органа о приеме</w:t>
            </w:r>
            <w:proofErr w:type="gramStart"/>
            <w:r>
              <w:rPr>
                <w:color w:val="000000"/>
                <w:sz w:val="22"/>
                <w:szCs w:val="22"/>
              </w:rPr>
              <w:t xml:space="preserve"> ,</w:t>
            </w:r>
            <w:proofErr w:type="gramEnd"/>
            <w:r>
              <w:rPr>
                <w:color w:val="000000"/>
                <w:sz w:val="22"/>
                <w:szCs w:val="22"/>
              </w:rPr>
              <w:t xml:space="preserve"> заверенная печатью и подписью уполномоченного лица Участника;</w:t>
            </w:r>
          </w:p>
          <w:p w:rsidR="00BF1302" w:rsidRPr="000354CD" w:rsidRDefault="008906C8" w:rsidP="008906C8">
            <w:pPr>
              <w:widowControl w:val="0"/>
              <w:tabs>
                <w:tab w:val="left" w:pos="33"/>
              </w:tabs>
              <w:adjustRightInd w:val="0"/>
              <w:spacing w:line="240" w:lineRule="auto"/>
              <w:ind w:firstLine="0"/>
              <w:textAlignment w:val="baseline"/>
              <w:rPr>
                <w:rFonts w:eastAsia="Calibri"/>
                <w:sz w:val="22"/>
                <w:szCs w:val="22"/>
                <w:lang w:eastAsia="en-US"/>
              </w:rPr>
            </w:pPr>
            <w:r>
              <w:rPr>
                <w:color w:val="000000"/>
                <w:sz w:val="22"/>
                <w:szCs w:val="22"/>
              </w:rPr>
              <w:t>Для юридических лиц, применяющих УСН, требуется предоставить Копию Уведомления о применение УСН и копию налоговой декларации с отметкой о приеме в ИФНС за последний отчетный период, заверенные печатью и подписью уполномоченного лица Участника</w:t>
            </w:r>
          </w:p>
        </w:tc>
        <w:tc>
          <w:tcPr>
            <w:tcW w:w="2126" w:type="dxa"/>
          </w:tcPr>
          <w:p w:rsidR="00BF1302" w:rsidRPr="000354CD" w:rsidRDefault="00BF1302" w:rsidP="00BF1302">
            <w:pPr>
              <w:spacing w:line="240" w:lineRule="auto"/>
              <w:ind w:firstLine="34"/>
              <w:jc w:val="center"/>
              <w:rPr>
                <w:sz w:val="22"/>
                <w:szCs w:val="22"/>
              </w:rPr>
            </w:pPr>
            <w:r>
              <w:rPr>
                <w:sz w:val="22"/>
                <w:szCs w:val="22"/>
              </w:rPr>
              <w:t>6.2.6</w:t>
            </w:r>
          </w:p>
        </w:tc>
        <w:tc>
          <w:tcPr>
            <w:tcW w:w="1276" w:type="dxa"/>
          </w:tcPr>
          <w:p w:rsidR="00BF1302" w:rsidRPr="000354CD" w:rsidRDefault="00BF1302" w:rsidP="00BF1302">
            <w:pPr>
              <w:spacing w:line="240" w:lineRule="auto"/>
              <w:rPr>
                <w:sz w:val="22"/>
                <w:szCs w:val="22"/>
              </w:rPr>
            </w:pPr>
          </w:p>
        </w:tc>
      </w:tr>
      <w:tr w:rsidR="00BF1302" w:rsidRPr="000354CD" w:rsidTr="00BF1302">
        <w:trPr>
          <w:trHeight w:val="199"/>
        </w:trPr>
        <w:tc>
          <w:tcPr>
            <w:tcW w:w="534" w:type="dxa"/>
            <w:shd w:val="clear" w:color="000000" w:fill="FFFFFF"/>
            <w:vAlign w:val="center"/>
          </w:tcPr>
          <w:p w:rsidR="00BF1302" w:rsidRPr="000354CD" w:rsidRDefault="00BF1302"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BF1302" w:rsidRPr="000354CD" w:rsidRDefault="00BF1302" w:rsidP="00BF1302">
            <w:pPr>
              <w:spacing w:line="240" w:lineRule="auto"/>
              <w:ind w:firstLine="0"/>
              <w:jc w:val="left"/>
              <w:rPr>
                <w:sz w:val="22"/>
                <w:szCs w:val="22"/>
              </w:rPr>
            </w:pPr>
            <w:r w:rsidRPr="000354CD">
              <w:rPr>
                <w:sz w:val="22"/>
                <w:szCs w:val="22"/>
              </w:rPr>
              <w:t xml:space="preserve">Если </w:t>
            </w:r>
            <w:r>
              <w:rPr>
                <w:sz w:val="22"/>
                <w:szCs w:val="22"/>
              </w:rPr>
              <w:t xml:space="preserve">Участник процедуры </w:t>
            </w:r>
            <w:r w:rsidRPr="000354CD">
              <w:rPr>
                <w:sz w:val="22"/>
                <w:szCs w:val="22"/>
              </w:rPr>
              <w:t>имеет право на освобождение от исполнения обязанностей налогоплательщика по НДС, то он должен представить копию действующего документа, подтверждающего такое право</w:t>
            </w:r>
          </w:p>
        </w:tc>
        <w:tc>
          <w:tcPr>
            <w:tcW w:w="2126" w:type="dxa"/>
          </w:tcPr>
          <w:p w:rsidR="00BF1302" w:rsidRPr="000354CD" w:rsidRDefault="00BF1302" w:rsidP="00BF1302">
            <w:pPr>
              <w:spacing w:line="240" w:lineRule="auto"/>
              <w:ind w:firstLine="34"/>
              <w:jc w:val="center"/>
              <w:rPr>
                <w:sz w:val="22"/>
                <w:szCs w:val="22"/>
              </w:rPr>
            </w:pPr>
            <w:r>
              <w:rPr>
                <w:sz w:val="22"/>
                <w:szCs w:val="22"/>
              </w:rPr>
              <w:t>6.2.7</w:t>
            </w:r>
          </w:p>
        </w:tc>
        <w:tc>
          <w:tcPr>
            <w:tcW w:w="1276" w:type="dxa"/>
          </w:tcPr>
          <w:p w:rsidR="00BF1302" w:rsidRPr="000354CD" w:rsidRDefault="00BF1302" w:rsidP="00BF1302">
            <w:pPr>
              <w:spacing w:line="240" w:lineRule="auto"/>
              <w:rPr>
                <w:sz w:val="22"/>
                <w:szCs w:val="22"/>
              </w:rPr>
            </w:pPr>
          </w:p>
        </w:tc>
      </w:tr>
      <w:tr w:rsidR="00BF1302" w:rsidRPr="000354CD" w:rsidTr="00BF1302">
        <w:trPr>
          <w:trHeight w:val="300"/>
        </w:trPr>
        <w:tc>
          <w:tcPr>
            <w:tcW w:w="534" w:type="dxa"/>
            <w:shd w:val="clear" w:color="000000" w:fill="FFFFFF"/>
            <w:vAlign w:val="center"/>
          </w:tcPr>
          <w:p w:rsidR="00BF1302" w:rsidRPr="000354CD" w:rsidRDefault="00BF1302"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BF1302" w:rsidRPr="000354CD" w:rsidRDefault="00BF1302" w:rsidP="00BF1302">
            <w:pPr>
              <w:spacing w:line="240" w:lineRule="auto"/>
              <w:ind w:firstLine="0"/>
              <w:jc w:val="left"/>
              <w:rPr>
                <w:sz w:val="22"/>
                <w:szCs w:val="22"/>
              </w:rPr>
            </w:pPr>
            <w:r w:rsidRPr="000354CD">
              <w:rPr>
                <w:sz w:val="22"/>
                <w:szCs w:val="22"/>
              </w:rPr>
              <w:t xml:space="preserve">Анкета Участника </w:t>
            </w:r>
          </w:p>
        </w:tc>
        <w:tc>
          <w:tcPr>
            <w:tcW w:w="2126" w:type="dxa"/>
          </w:tcPr>
          <w:p w:rsidR="00BF1302" w:rsidRPr="000354CD" w:rsidRDefault="00BF1302" w:rsidP="00BF1302">
            <w:pPr>
              <w:spacing w:line="240" w:lineRule="auto"/>
              <w:ind w:firstLine="34"/>
              <w:jc w:val="center"/>
              <w:rPr>
                <w:sz w:val="22"/>
                <w:szCs w:val="22"/>
              </w:rPr>
            </w:pPr>
            <w:r>
              <w:rPr>
                <w:sz w:val="22"/>
                <w:szCs w:val="22"/>
              </w:rPr>
              <w:t>6.2.10</w:t>
            </w:r>
          </w:p>
        </w:tc>
        <w:tc>
          <w:tcPr>
            <w:tcW w:w="1276" w:type="dxa"/>
          </w:tcPr>
          <w:p w:rsidR="00BF1302" w:rsidRPr="000354CD" w:rsidRDefault="00BF1302" w:rsidP="00BF1302">
            <w:pPr>
              <w:spacing w:line="240" w:lineRule="auto"/>
              <w:rPr>
                <w:sz w:val="22"/>
                <w:szCs w:val="22"/>
              </w:rPr>
            </w:pPr>
          </w:p>
        </w:tc>
      </w:tr>
      <w:tr w:rsidR="00BF1302" w:rsidRPr="000354CD" w:rsidTr="00BF1302">
        <w:trPr>
          <w:trHeight w:val="300"/>
        </w:trPr>
        <w:tc>
          <w:tcPr>
            <w:tcW w:w="534" w:type="dxa"/>
            <w:shd w:val="clear" w:color="000000" w:fill="FFFFFF"/>
            <w:vAlign w:val="center"/>
          </w:tcPr>
          <w:p w:rsidR="00BF1302" w:rsidRPr="000354CD" w:rsidRDefault="00BF1302"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BF1302" w:rsidRPr="000354CD" w:rsidRDefault="00BF1302" w:rsidP="00BF1302">
            <w:pPr>
              <w:spacing w:line="240" w:lineRule="auto"/>
              <w:ind w:firstLine="0"/>
              <w:jc w:val="left"/>
              <w:rPr>
                <w:sz w:val="22"/>
                <w:szCs w:val="22"/>
                <w:lang w:eastAsia="en-US"/>
              </w:rPr>
            </w:pPr>
            <w:r w:rsidRPr="000354CD">
              <w:rPr>
                <w:sz w:val="22"/>
                <w:szCs w:val="22"/>
              </w:rPr>
              <w:t>Справка о выполнении аналогичных (сопоставимых) по характеру и объему выполненных договоров</w:t>
            </w:r>
          </w:p>
        </w:tc>
        <w:tc>
          <w:tcPr>
            <w:tcW w:w="2126" w:type="dxa"/>
          </w:tcPr>
          <w:p w:rsidR="00BF1302" w:rsidRPr="000354CD" w:rsidRDefault="00BF1302" w:rsidP="00BF1302">
            <w:pPr>
              <w:spacing w:line="240" w:lineRule="auto"/>
              <w:ind w:firstLine="34"/>
              <w:contextualSpacing/>
              <w:jc w:val="center"/>
              <w:rPr>
                <w:rFonts w:eastAsia="Calibri"/>
                <w:sz w:val="22"/>
                <w:szCs w:val="22"/>
                <w:lang w:eastAsia="en-US"/>
              </w:rPr>
            </w:pPr>
            <w:r>
              <w:rPr>
                <w:sz w:val="22"/>
                <w:szCs w:val="22"/>
              </w:rPr>
              <w:t>6.2.11</w:t>
            </w:r>
          </w:p>
        </w:tc>
        <w:tc>
          <w:tcPr>
            <w:tcW w:w="1276" w:type="dxa"/>
          </w:tcPr>
          <w:p w:rsidR="00BF1302" w:rsidRPr="000354CD" w:rsidRDefault="00BF1302" w:rsidP="00BF1302">
            <w:pPr>
              <w:spacing w:line="240" w:lineRule="auto"/>
              <w:ind w:left="284" w:firstLine="0"/>
              <w:contextualSpacing/>
              <w:jc w:val="left"/>
              <w:rPr>
                <w:rFonts w:eastAsia="Calibri"/>
                <w:sz w:val="22"/>
                <w:szCs w:val="22"/>
                <w:lang w:eastAsia="en-US"/>
              </w:rPr>
            </w:pPr>
          </w:p>
        </w:tc>
      </w:tr>
      <w:tr w:rsidR="00BF1302" w:rsidRPr="000354CD" w:rsidTr="00BF1302">
        <w:trPr>
          <w:trHeight w:val="300"/>
        </w:trPr>
        <w:tc>
          <w:tcPr>
            <w:tcW w:w="534" w:type="dxa"/>
            <w:shd w:val="clear" w:color="000000" w:fill="FFFFFF"/>
            <w:vAlign w:val="center"/>
          </w:tcPr>
          <w:p w:rsidR="00BF1302" w:rsidRPr="000354CD" w:rsidRDefault="00BF1302"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BF1302" w:rsidRPr="000354CD" w:rsidRDefault="00BF1302" w:rsidP="00BF1302">
            <w:pPr>
              <w:spacing w:line="240" w:lineRule="auto"/>
              <w:ind w:firstLine="0"/>
              <w:jc w:val="left"/>
              <w:rPr>
                <w:sz w:val="22"/>
                <w:szCs w:val="22"/>
              </w:rPr>
            </w:pPr>
            <w:r w:rsidRPr="000354CD">
              <w:rPr>
                <w:sz w:val="22"/>
                <w:szCs w:val="22"/>
              </w:rPr>
              <w:t>Справка о материально-технических ресурсах</w:t>
            </w:r>
          </w:p>
        </w:tc>
        <w:tc>
          <w:tcPr>
            <w:tcW w:w="2126" w:type="dxa"/>
          </w:tcPr>
          <w:p w:rsidR="00BF1302" w:rsidRPr="000354CD" w:rsidRDefault="00BF1302" w:rsidP="00BF1302">
            <w:pPr>
              <w:spacing w:line="240" w:lineRule="auto"/>
              <w:ind w:firstLine="34"/>
              <w:jc w:val="center"/>
              <w:rPr>
                <w:sz w:val="22"/>
                <w:szCs w:val="22"/>
              </w:rPr>
            </w:pPr>
            <w:r>
              <w:rPr>
                <w:sz w:val="22"/>
                <w:szCs w:val="22"/>
              </w:rPr>
              <w:t>6.2.12</w:t>
            </w:r>
          </w:p>
        </w:tc>
        <w:tc>
          <w:tcPr>
            <w:tcW w:w="1276" w:type="dxa"/>
          </w:tcPr>
          <w:p w:rsidR="00BF1302" w:rsidRPr="000354CD" w:rsidRDefault="00BF1302" w:rsidP="00BF1302">
            <w:pPr>
              <w:spacing w:line="240" w:lineRule="auto"/>
              <w:rPr>
                <w:sz w:val="22"/>
                <w:szCs w:val="22"/>
              </w:rPr>
            </w:pPr>
          </w:p>
        </w:tc>
      </w:tr>
      <w:tr w:rsidR="00BF1302" w:rsidRPr="000354CD" w:rsidTr="00BF1302">
        <w:trPr>
          <w:trHeight w:val="300"/>
        </w:trPr>
        <w:tc>
          <w:tcPr>
            <w:tcW w:w="534" w:type="dxa"/>
            <w:shd w:val="clear" w:color="000000" w:fill="FFFFFF"/>
            <w:vAlign w:val="center"/>
          </w:tcPr>
          <w:p w:rsidR="00BF1302" w:rsidRPr="000354CD" w:rsidRDefault="00BF1302"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BF1302" w:rsidRPr="000354CD" w:rsidRDefault="00BF1302" w:rsidP="008906C8">
            <w:pPr>
              <w:spacing w:line="240" w:lineRule="auto"/>
              <w:ind w:firstLine="0"/>
              <w:jc w:val="left"/>
              <w:rPr>
                <w:sz w:val="22"/>
                <w:szCs w:val="22"/>
              </w:rPr>
            </w:pPr>
            <w:r w:rsidRPr="000354CD">
              <w:rPr>
                <w:sz w:val="22"/>
                <w:szCs w:val="22"/>
              </w:rPr>
              <w:t>Справка о кадровых ресурсах</w:t>
            </w:r>
            <w:r w:rsidR="00D06033">
              <w:rPr>
                <w:color w:val="000000"/>
                <w:sz w:val="22"/>
                <w:szCs w:val="22"/>
              </w:rPr>
              <w:t xml:space="preserve"> </w:t>
            </w:r>
          </w:p>
        </w:tc>
        <w:tc>
          <w:tcPr>
            <w:tcW w:w="2126" w:type="dxa"/>
          </w:tcPr>
          <w:p w:rsidR="00BF1302" w:rsidRPr="000354CD" w:rsidRDefault="00BF1302" w:rsidP="00BF1302">
            <w:pPr>
              <w:spacing w:line="240" w:lineRule="auto"/>
              <w:ind w:firstLine="34"/>
              <w:jc w:val="center"/>
              <w:rPr>
                <w:sz w:val="22"/>
                <w:szCs w:val="22"/>
              </w:rPr>
            </w:pPr>
            <w:r>
              <w:rPr>
                <w:sz w:val="22"/>
                <w:szCs w:val="22"/>
              </w:rPr>
              <w:t>6.2.13</w:t>
            </w:r>
          </w:p>
        </w:tc>
        <w:tc>
          <w:tcPr>
            <w:tcW w:w="1276" w:type="dxa"/>
          </w:tcPr>
          <w:p w:rsidR="00BF1302" w:rsidRPr="000354CD" w:rsidRDefault="00BF1302" w:rsidP="00BF1302">
            <w:pPr>
              <w:spacing w:line="240" w:lineRule="auto"/>
              <w:rPr>
                <w:sz w:val="22"/>
                <w:szCs w:val="22"/>
              </w:rPr>
            </w:pPr>
          </w:p>
        </w:tc>
      </w:tr>
      <w:tr w:rsidR="00BF1302" w:rsidRPr="000354CD" w:rsidTr="00BF1302">
        <w:trPr>
          <w:trHeight w:val="300"/>
        </w:trPr>
        <w:tc>
          <w:tcPr>
            <w:tcW w:w="534" w:type="dxa"/>
            <w:shd w:val="clear" w:color="000000" w:fill="FFFFFF"/>
            <w:vAlign w:val="center"/>
          </w:tcPr>
          <w:p w:rsidR="00BF1302" w:rsidRPr="000354CD" w:rsidRDefault="00BF1302"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BF1302" w:rsidRPr="000354CD" w:rsidRDefault="00BF1302" w:rsidP="00BF1302">
            <w:pPr>
              <w:spacing w:line="240" w:lineRule="auto"/>
              <w:ind w:firstLine="0"/>
              <w:jc w:val="left"/>
              <w:rPr>
                <w:sz w:val="22"/>
                <w:szCs w:val="22"/>
              </w:rPr>
            </w:pPr>
            <w:r w:rsidRPr="000354CD">
              <w:rPr>
                <w:sz w:val="22"/>
                <w:szCs w:val="22"/>
              </w:rPr>
              <w:t>Справка об участии в судебных разбирательствах</w:t>
            </w:r>
          </w:p>
        </w:tc>
        <w:tc>
          <w:tcPr>
            <w:tcW w:w="2126" w:type="dxa"/>
          </w:tcPr>
          <w:p w:rsidR="00BF1302" w:rsidRPr="000354CD" w:rsidRDefault="00BF1302" w:rsidP="00BF1302">
            <w:pPr>
              <w:spacing w:line="240" w:lineRule="auto"/>
              <w:ind w:firstLine="34"/>
              <w:jc w:val="center"/>
              <w:rPr>
                <w:sz w:val="22"/>
                <w:szCs w:val="22"/>
              </w:rPr>
            </w:pPr>
            <w:r>
              <w:rPr>
                <w:sz w:val="22"/>
                <w:szCs w:val="22"/>
              </w:rPr>
              <w:t>6.2.14</w:t>
            </w:r>
          </w:p>
        </w:tc>
        <w:tc>
          <w:tcPr>
            <w:tcW w:w="1276" w:type="dxa"/>
          </w:tcPr>
          <w:p w:rsidR="00BF1302" w:rsidRPr="000354CD" w:rsidRDefault="00BF1302" w:rsidP="00BF1302">
            <w:pPr>
              <w:spacing w:line="240" w:lineRule="auto"/>
              <w:rPr>
                <w:sz w:val="22"/>
                <w:szCs w:val="22"/>
              </w:rPr>
            </w:pPr>
          </w:p>
        </w:tc>
      </w:tr>
      <w:tr w:rsidR="00D06033" w:rsidRPr="000354CD" w:rsidTr="00BF1302">
        <w:trPr>
          <w:trHeight w:val="300"/>
        </w:trPr>
        <w:tc>
          <w:tcPr>
            <w:tcW w:w="534" w:type="dxa"/>
            <w:shd w:val="clear" w:color="000000" w:fill="FFFFFF"/>
            <w:vAlign w:val="center"/>
          </w:tcPr>
          <w:p w:rsidR="00D06033" w:rsidRPr="000354CD" w:rsidRDefault="00D06033"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D06033" w:rsidRPr="00B56527" w:rsidRDefault="008906C8" w:rsidP="000C1D99">
            <w:pPr>
              <w:spacing w:line="240" w:lineRule="auto"/>
              <w:ind w:firstLine="0"/>
              <w:jc w:val="left"/>
              <w:rPr>
                <w:color w:val="000000"/>
                <w:sz w:val="22"/>
                <w:szCs w:val="22"/>
              </w:rPr>
            </w:pPr>
            <w:r w:rsidRPr="00BB1600">
              <w:rPr>
                <w:color w:val="000000"/>
                <w:sz w:val="22"/>
                <w:szCs w:val="22"/>
              </w:rPr>
              <w:t xml:space="preserve">Копия Сертификата соответствия системы менеджмента качества требованиям ГОСТ </w:t>
            </w:r>
            <w:proofErr w:type="gramStart"/>
            <w:r w:rsidRPr="00BB1600">
              <w:rPr>
                <w:color w:val="000000"/>
                <w:sz w:val="22"/>
                <w:szCs w:val="22"/>
              </w:rPr>
              <w:t>Р</w:t>
            </w:r>
            <w:proofErr w:type="gramEnd"/>
            <w:r w:rsidRPr="00BB1600">
              <w:rPr>
                <w:color w:val="000000"/>
                <w:sz w:val="22"/>
                <w:szCs w:val="22"/>
              </w:rPr>
              <w:t xml:space="preserve"> ИСО 9001-2008 (либо аналог) применительно к виду деятельности в с</w:t>
            </w:r>
            <w:r>
              <w:rPr>
                <w:color w:val="000000"/>
                <w:sz w:val="22"/>
                <w:szCs w:val="22"/>
              </w:rPr>
              <w:t>оответствии с предметом закупки</w:t>
            </w:r>
          </w:p>
        </w:tc>
        <w:tc>
          <w:tcPr>
            <w:tcW w:w="2126" w:type="dxa"/>
          </w:tcPr>
          <w:p w:rsidR="00D06033" w:rsidRDefault="00D06033" w:rsidP="00BF1302">
            <w:pPr>
              <w:spacing w:line="240" w:lineRule="auto"/>
              <w:ind w:firstLine="34"/>
              <w:jc w:val="center"/>
              <w:rPr>
                <w:sz w:val="22"/>
                <w:szCs w:val="22"/>
              </w:rPr>
            </w:pPr>
            <w:r>
              <w:rPr>
                <w:sz w:val="22"/>
                <w:szCs w:val="22"/>
              </w:rPr>
              <w:t>6.2.15</w:t>
            </w:r>
          </w:p>
        </w:tc>
        <w:tc>
          <w:tcPr>
            <w:tcW w:w="1276" w:type="dxa"/>
          </w:tcPr>
          <w:p w:rsidR="00D06033" w:rsidRPr="000354CD" w:rsidRDefault="00D06033" w:rsidP="00BF1302">
            <w:pPr>
              <w:spacing w:line="240" w:lineRule="auto"/>
              <w:rPr>
                <w:sz w:val="22"/>
                <w:szCs w:val="22"/>
              </w:rPr>
            </w:pPr>
          </w:p>
        </w:tc>
      </w:tr>
      <w:tr w:rsidR="00BF1302" w:rsidRPr="000354CD" w:rsidTr="00BF1302">
        <w:trPr>
          <w:trHeight w:val="300"/>
        </w:trPr>
        <w:tc>
          <w:tcPr>
            <w:tcW w:w="534" w:type="dxa"/>
            <w:shd w:val="clear" w:color="000000" w:fill="FFFFFF"/>
            <w:vAlign w:val="center"/>
          </w:tcPr>
          <w:p w:rsidR="00BF1302" w:rsidRPr="000354CD" w:rsidRDefault="00BF1302"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BF1302" w:rsidRPr="000354CD" w:rsidRDefault="008906C8" w:rsidP="000C1D99">
            <w:pPr>
              <w:spacing w:line="240" w:lineRule="auto"/>
              <w:ind w:firstLine="0"/>
              <w:jc w:val="left"/>
              <w:rPr>
                <w:sz w:val="22"/>
                <w:szCs w:val="22"/>
              </w:rPr>
            </w:pPr>
            <w:r w:rsidRPr="00B56527">
              <w:rPr>
                <w:color w:val="000000"/>
                <w:sz w:val="22"/>
                <w:szCs w:val="22"/>
              </w:rPr>
              <w:t xml:space="preserve">Гарантийное письмо о фиксации </w:t>
            </w:r>
            <w:r>
              <w:rPr>
                <w:sz w:val="22"/>
                <w:szCs w:val="22"/>
              </w:rPr>
              <w:t>до 31.12.2017</w:t>
            </w:r>
            <w:r w:rsidRPr="00813C68">
              <w:rPr>
                <w:sz w:val="22"/>
                <w:szCs w:val="22"/>
              </w:rPr>
              <w:t xml:space="preserve"> года</w:t>
            </w:r>
            <w:r w:rsidRPr="00B56527">
              <w:rPr>
                <w:color w:val="000000"/>
                <w:sz w:val="22"/>
                <w:szCs w:val="22"/>
              </w:rPr>
              <w:t xml:space="preserve"> стоимости</w:t>
            </w:r>
            <w:r w:rsidRPr="004E3424">
              <w:rPr>
                <w:color w:val="000000"/>
                <w:sz w:val="22"/>
                <w:szCs w:val="22"/>
              </w:rPr>
              <w:t xml:space="preserve"> за </w:t>
            </w:r>
            <w:proofErr w:type="gramStart"/>
            <w:r w:rsidRPr="004E3424">
              <w:rPr>
                <w:color w:val="000000"/>
                <w:sz w:val="22"/>
                <w:szCs w:val="22"/>
              </w:rPr>
              <w:t>ч</w:t>
            </w:r>
            <w:proofErr w:type="gramEnd"/>
            <w:r w:rsidRPr="004E3424">
              <w:rPr>
                <w:color w:val="000000"/>
                <w:sz w:val="22"/>
                <w:szCs w:val="22"/>
              </w:rPr>
              <w:t xml:space="preserve">/ч </w:t>
            </w:r>
            <w:r>
              <w:rPr>
                <w:color w:val="000000"/>
                <w:sz w:val="22"/>
                <w:szCs w:val="22"/>
              </w:rPr>
              <w:t>в</w:t>
            </w:r>
            <w:r w:rsidRPr="00B56527">
              <w:rPr>
                <w:color w:val="000000"/>
                <w:sz w:val="22"/>
                <w:szCs w:val="22"/>
              </w:rPr>
              <w:t xml:space="preserve">ыполнения </w:t>
            </w:r>
            <w:r>
              <w:rPr>
                <w:color w:val="000000"/>
                <w:sz w:val="22"/>
                <w:szCs w:val="22"/>
              </w:rPr>
              <w:t>механической обработки деталей</w:t>
            </w:r>
            <w:r w:rsidRPr="00B56527">
              <w:rPr>
                <w:color w:val="000000"/>
                <w:sz w:val="22"/>
                <w:szCs w:val="22"/>
              </w:rPr>
              <w:t xml:space="preserve"> на строящихся заказах ООО «Балтийский завод – Судостроение»</w:t>
            </w:r>
          </w:p>
        </w:tc>
        <w:tc>
          <w:tcPr>
            <w:tcW w:w="2126" w:type="dxa"/>
          </w:tcPr>
          <w:p w:rsidR="00BF1302" w:rsidRDefault="00BF1302" w:rsidP="00D06033">
            <w:pPr>
              <w:spacing w:line="240" w:lineRule="auto"/>
              <w:ind w:firstLine="34"/>
              <w:jc w:val="center"/>
              <w:rPr>
                <w:sz w:val="22"/>
                <w:szCs w:val="22"/>
              </w:rPr>
            </w:pPr>
            <w:r>
              <w:rPr>
                <w:sz w:val="22"/>
                <w:szCs w:val="22"/>
              </w:rPr>
              <w:t>6.2.1</w:t>
            </w:r>
            <w:r w:rsidR="00D06033">
              <w:rPr>
                <w:sz w:val="22"/>
                <w:szCs w:val="22"/>
              </w:rPr>
              <w:t>6</w:t>
            </w:r>
          </w:p>
        </w:tc>
        <w:tc>
          <w:tcPr>
            <w:tcW w:w="1276" w:type="dxa"/>
          </w:tcPr>
          <w:p w:rsidR="00BF1302" w:rsidRPr="000354CD" w:rsidRDefault="00BF1302" w:rsidP="00BF1302">
            <w:pPr>
              <w:spacing w:line="240" w:lineRule="auto"/>
              <w:rPr>
                <w:sz w:val="22"/>
                <w:szCs w:val="22"/>
              </w:rPr>
            </w:pPr>
          </w:p>
        </w:tc>
      </w:tr>
      <w:tr w:rsidR="008906C8" w:rsidRPr="000354CD" w:rsidTr="00BF1302">
        <w:trPr>
          <w:trHeight w:val="300"/>
        </w:trPr>
        <w:tc>
          <w:tcPr>
            <w:tcW w:w="534" w:type="dxa"/>
            <w:shd w:val="clear" w:color="000000" w:fill="FFFFFF"/>
            <w:vAlign w:val="center"/>
          </w:tcPr>
          <w:p w:rsidR="008906C8" w:rsidRPr="000354CD" w:rsidRDefault="008906C8" w:rsidP="00BF1302">
            <w:pPr>
              <w:numPr>
                <w:ilvl w:val="0"/>
                <w:numId w:val="24"/>
              </w:numPr>
              <w:spacing w:line="240" w:lineRule="auto"/>
              <w:ind w:left="284" w:hanging="284"/>
              <w:contextualSpacing/>
              <w:jc w:val="center"/>
              <w:rPr>
                <w:rFonts w:eastAsia="Calibri"/>
                <w:sz w:val="22"/>
                <w:szCs w:val="22"/>
                <w:lang w:eastAsia="en-US"/>
              </w:rPr>
            </w:pPr>
          </w:p>
        </w:tc>
        <w:tc>
          <w:tcPr>
            <w:tcW w:w="6662" w:type="dxa"/>
            <w:shd w:val="clear" w:color="auto" w:fill="auto"/>
            <w:vAlign w:val="center"/>
          </w:tcPr>
          <w:p w:rsidR="008906C8" w:rsidRPr="00B56527" w:rsidRDefault="008906C8" w:rsidP="000C1D99">
            <w:pPr>
              <w:spacing w:line="240" w:lineRule="auto"/>
              <w:ind w:firstLine="0"/>
              <w:jc w:val="left"/>
              <w:rPr>
                <w:color w:val="000000"/>
                <w:sz w:val="22"/>
                <w:szCs w:val="22"/>
              </w:rPr>
            </w:pPr>
            <w:r w:rsidRPr="00AC61B7">
              <w:rPr>
                <w:color w:val="000000"/>
                <w:sz w:val="22"/>
                <w:szCs w:val="22"/>
              </w:rPr>
              <w:t>Декларация о соответстви</w:t>
            </w:r>
            <w:r>
              <w:rPr>
                <w:color w:val="000000"/>
                <w:sz w:val="22"/>
                <w:szCs w:val="22"/>
              </w:rPr>
              <w:t>и</w:t>
            </w:r>
            <w:r w:rsidRPr="00AC61B7">
              <w:rPr>
                <w:color w:val="000000"/>
                <w:sz w:val="22"/>
                <w:szCs w:val="22"/>
              </w:rPr>
              <w:t xml:space="preserve"> Участника закупки критериям отнесения к субъектам малого и среднего предпринимательства</w:t>
            </w:r>
          </w:p>
        </w:tc>
        <w:tc>
          <w:tcPr>
            <w:tcW w:w="2126" w:type="dxa"/>
          </w:tcPr>
          <w:p w:rsidR="008906C8" w:rsidRDefault="008906C8" w:rsidP="00D06033">
            <w:pPr>
              <w:spacing w:line="240" w:lineRule="auto"/>
              <w:ind w:firstLine="34"/>
              <w:jc w:val="center"/>
              <w:rPr>
                <w:sz w:val="22"/>
                <w:szCs w:val="22"/>
              </w:rPr>
            </w:pPr>
            <w:r>
              <w:rPr>
                <w:sz w:val="22"/>
                <w:szCs w:val="22"/>
              </w:rPr>
              <w:t>6.2.17</w:t>
            </w:r>
          </w:p>
        </w:tc>
        <w:tc>
          <w:tcPr>
            <w:tcW w:w="1276" w:type="dxa"/>
          </w:tcPr>
          <w:p w:rsidR="008906C8" w:rsidRPr="000354CD" w:rsidRDefault="008906C8" w:rsidP="00BF1302">
            <w:pPr>
              <w:spacing w:line="240" w:lineRule="auto"/>
              <w:rPr>
                <w:sz w:val="22"/>
                <w:szCs w:val="22"/>
              </w:rPr>
            </w:pPr>
          </w:p>
        </w:tc>
      </w:tr>
    </w:tbl>
    <w:p w:rsidR="00BF1302" w:rsidRPr="000354CD" w:rsidRDefault="00BF1302" w:rsidP="00BF1302">
      <w:pPr>
        <w:spacing w:line="240" w:lineRule="auto"/>
        <w:rPr>
          <w:snapToGrid w:val="0"/>
          <w:sz w:val="22"/>
          <w:szCs w:val="22"/>
        </w:rPr>
      </w:pPr>
      <w:r w:rsidRPr="000354CD">
        <w:rPr>
          <w:snapToGrid w:val="0"/>
          <w:sz w:val="22"/>
          <w:szCs w:val="22"/>
        </w:rPr>
        <w:t>____________________________________</w:t>
      </w:r>
    </w:p>
    <w:p w:rsidR="00BF1302" w:rsidRPr="000354CD" w:rsidRDefault="00BF1302" w:rsidP="00BF1302">
      <w:pPr>
        <w:spacing w:line="240" w:lineRule="auto"/>
        <w:ind w:right="3684"/>
        <w:jc w:val="center"/>
        <w:rPr>
          <w:snapToGrid w:val="0"/>
          <w:sz w:val="22"/>
          <w:szCs w:val="22"/>
          <w:vertAlign w:val="superscript"/>
        </w:rPr>
      </w:pPr>
      <w:r w:rsidRPr="000354CD">
        <w:rPr>
          <w:snapToGrid w:val="0"/>
          <w:sz w:val="22"/>
          <w:szCs w:val="22"/>
          <w:vertAlign w:val="superscript"/>
        </w:rPr>
        <w:t>(подпись, М.П.)</w:t>
      </w:r>
    </w:p>
    <w:p w:rsidR="00BF1302" w:rsidRPr="000354CD" w:rsidRDefault="00BF1302" w:rsidP="00BF1302">
      <w:pPr>
        <w:spacing w:line="240" w:lineRule="auto"/>
        <w:rPr>
          <w:snapToGrid w:val="0"/>
          <w:sz w:val="22"/>
          <w:szCs w:val="22"/>
        </w:rPr>
      </w:pPr>
      <w:r w:rsidRPr="000354CD">
        <w:rPr>
          <w:snapToGrid w:val="0"/>
          <w:sz w:val="22"/>
          <w:szCs w:val="22"/>
        </w:rPr>
        <w:t>____________________________________</w:t>
      </w:r>
    </w:p>
    <w:p w:rsidR="00BF1302" w:rsidRPr="000354CD" w:rsidRDefault="00BF1302" w:rsidP="00BF1302">
      <w:pPr>
        <w:spacing w:line="240" w:lineRule="auto"/>
        <w:ind w:right="3684"/>
        <w:jc w:val="center"/>
        <w:rPr>
          <w:snapToGrid w:val="0"/>
          <w:sz w:val="22"/>
          <w:szCs w:val="22"/>
          <w:vertAlign w:val="superscript"/>
        </w:rPr>
      </w:pPr>
      <w:r w:rsidRPr="000354CD">
        <w:rPr>
          <w:snapToGrid w:val="0"/>
          <w:sz w:val="22"/>
          <w:szCs w:val="22"/>
          <w:vertAlign w:val="superscript"/>
        </w:rPr>
        <w:t xml:space="preserve">(фамилия, имя, отчество </w:t>
      </w:r>
      <w:proofErr w:type="gramStart"/>
      <w:r w:rsidRPr="000354CD">
        <w:rPr>
          <w:snapToGrid w:val="0"/>
          <w:sz w:val="22"/>
          <w:szCs w:val="22"/>
          <w:vertAlign w:val="superscript"/>
        </w:rPr>
        <w:t>подписавшего</w:t>
      </w:r>
      <w:proofErr w:type="gramEnd"/>
      <w:r w:rsidRPr="000354CD">
        <w:rPr>
          <w:snapToGrid w:val="0"/>
          <w:sz w:val="22"/>
          <w:szCs w:val="22"/>
          <w:vertAlign w:val="superscript"/>
        </w:rPr>
        <w:t>, должность)</w:t>
      </w:r>
    </w:p>
    <w:p w:rsidR="00BF1302" w:rsidRPr="00026E69" w:rsidRDefault="00BF1302" w:rsidP="00BF1302">
      <w:pPr>
        <w:pBdr>
          <w:bottom w:val="single" w:sz="4" w:space="0" w:color="auto"/>
        </w:pBdr>
        <w:shd w:val="clear" w:color="auto" w:fill="E0E0E0"/>
        <w:spacing w:line="240" w:lineRule="auto"/>
        <w:ind w:right="21" w:firstLine="0"/>
        <w:jc w:val="center"/>
        <w:rPr>
          <w:b/>
          <w:snapToGrid w:val="0"/>
          <w:color w:val="000000"/>
          <w:spacing w:val="36"/>
          <w:sz w:val="22"/>
          <w:szCs w:val="22"/>
        </w:rPr>
      </w:pPr>
      <w:bookmarkStart w:id="11" w:name="_Ref34763774"/>
      <w:r w:rsidRPr="00026E69">
        <w:rPr>
          <w:b/>
          <w:snapToGrid w:val="0"/>
          <w:color w:val="000000"/>
          <w:spacing w:val="36"/>
          <w:sz w:val="22"/>
          <w:szCs w:val="22"/>
        </w:rPr>
        <w:t>конец формы</w:t>
      </w:r>
      <w:bookmarkStart w:id="12" w:name="_Toc322688398"/>
      <w:bookmarkStart w:id="13" w:name="_Toc323290697"/>
    </w:p>
    <w:bookmarkEnd w:id="12"/>
    <w:bookmarkEnd w:id="13"/>
    <w:p w:rsidR="00BF1302" w:rsidRPr="00026E69" w:rsidRDefault="008906C8" w:rsidP="00BF1302">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r>
        <w:rPr>
          <w:b/>
          <w:snapToGrid w:val="0"/>
          <w:sz w:val="22"/>
          <w:szCs w:val="22"/>
        </w:rPr>
        <w:t>Инструкции по заполнению:</w:t>
      </w:r>
    </w:p>
    <w:p w:rsidR="00BF1302" w:rsidRPr="00026E69" w:rsidRDefault="00BF1302" w:rsidP="00BF1302">
      <w:pPr>
        <w:numPr>
          <w:ilvl w:val="3"/>
          <w:numId w:val="13"/>
        </w:numPr>
        <w:tabs>
          <w:tab w:val="num" w:pos="851"/>
        </w:tabs>
        <w:spacing w:line="240" w:lineRule="auto"/>
        <w:ind w:left="0" w:firstLine="567"/>
        <w:jc w:val="left"/>
        <w:rPr>
          <w:snapToGrid w:val="0"/>
          <w:sz w:val="22"/>
          <w:szCs w:val="22"/>
        </w:rPr>
      </w:pPr>
      <w:r w:rsidRPr="00026E69">
        <w:rPr>
          <w:snapToGrid w:val="0"/>
          <w:sz w:val="22"/>
          <w:szCs w:val="22"/>
        </w:rPr>
        <w:t>Обозначения «Начало формы» и «Конец формы» удаляются при заполнении Участником.</w:t>
      </w:r>
    </w:p>
    <w:p w:rsidR="00BF1302" w:rsidRPr="00026E69" w:rsidRDefault="008906C8" w:rsidP="00BF1302">
      <w:pPr>
        <w:numPr>
          <w:ilvl w:val="3"/>
          <w:numId w:val="13"/>
        </w:numPr>
        <w:tabs>
          <w:tab w:val="num" w:pos="851"/>
        </w:tabs>
        <w:spacing w:line="240" w:lineRule="auto"/>
        <w:ind w:left="0" w:firstLine="567"/>
        <w:jc w:val="left"/>
        <w:rPr>
          <w:snapToGrid w:val="0"/>
          <w:sz w:val="22"/>
          <w:szCs w:val="22"/>
        </w:rPr>
      </w:pPr>
      <w:r>
        <w:rPr>
          <w:snapToGrid w:val="0"/>
          <w:sz w:val="22"/>
          <w:szCs w:val="22"/>
        </w:rPr>
        <w:t>Заявку</w:t>
      </w:r>
      <w:r w:rsidR="00BF1302" w:rsidRPr="00026E69">
        <w:rPr>
          <w:snapToGrid w:val="0"/>
          <w:sz w:val="22"/>
          <w:szCs w:val="22"/>
        </w:rPr>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BF1302" w:rsidRPr="00026E69" w:rsidRDefault="00BF1302" w:rsidP="00BF1302">
      <w:pPr>
        <w:numPr>
          <w:ilvl w:val="3"/>
          <w:numId w:val="13"/>
        </w:numPr>
        <w:tabs>
          <w:tab w:val="num" w:pos="851"/>
        </w:tabs>
        <w:spacing w:line="240" w:lineRule="auto"/>
        <w:ind w:left="0" w:firstLine="567"/>
        <w:jc w:val="left"/>
        <w:rPr>
          <w:snapToGrid w:val="0"/>
          <w:sz w:val="22"/>
          <w:szCs w:val="22"/>
        </w:rPr>
      </w:pPr>
      <w:r w:rsidRPr="00026E69">
        <w:rPr>
          <w:snapToGrid w:val="0"/>
          <w:sz w:val="22"/>
          <w:szCs w:val="22"/>
        </w:rPr>
        <w:t>Участник должен указать свое полное наименование (с указанием организационно-правовой формы) и юридический адрес.</w:t>
      </w:r>
    </w:p>
    <w:p w:rsidR="008906C8" w:rsidRDefault="00BF1302" w:rsidP="00BF1302">
      <w:pPr>
        <w:numPr>
          <w:ilvl w:val="3"/>
          <w:numId w:val="13"/>
        </w:numPr>
        <w:tabs>
          <w:tab w:val="num" w:pos="851"/>
        </w:tabs>
        <w:spacing w:line="240" w:lineRule="auto"/>
        <w:ind w:left="0" w:firstLine="567"/>
        <w:jc w:val="left"/>
        <w:rPr>
          <w:snapToGrid w:val="0"/>
          <w:sz w:val="22"/>
          <w:szCs w:val="22"/>
        </w:rPr>
      </w:pPr>
      <w:bookmarkStart w:id="14" w:name="_Ref55335823"/>
      <w:bookmarkStart w:id="15" w:name="_Ref55336359"/>
      <w:bookmarkStart w:id="16" w:name="_Toc57314675"/>
      <w:bookmarkStart w:id="17" w:name="_Toc69728989"/>
      <w:bookmarkStart w:id="18" w:name="_Toc322688411"/>
      <w:bookmarkStart w:id="19" w:name="_Toc323290710"/>
      <w:bookmarkEnd w:id="11"/>
      <w:r w:rsidRPr="00761D2D">
        <w:rPr>
          <w:snapToGrid w:val="0"/>
          <w:sz w:val="22"/>
          <w:szCs w:val="22"/>
        </w:rPr>
        <w:t xml:space="preserve">Участник должен перечислить в описи прилагаемые документы и указать объем каждого из прилагаемых к </w:t>
      </w:r>
      <w:r>
        <w:rPr>
          <w:snapToGrid w:val="0"/>
          <w:sz w:val="22"/>
          <w:szCs w:val="22"/>
        </w:rPr>
        <w:t>Заявке</w:t>
      </w:r>
      <w:r w:rsidRPr="00761D2D">
        <w:rPr>
          <w:snapToGrid w:val="0"/>
          <w:sz w:val="22"/>
          <w:szCs w:val="22"/>
        </w:rPr>
        <w:t xml:space="preserve"> документов.</w:t>
      </w:r>
    </w:p>
    <w:p w:rsidR="008906C8" w:rsidRDefault="008906C8">
      <w:pPr>
        <w:spacing w:after="200" w:line="276" w:lineRule="auto"/>
        <w:ind w:firstLine="0"/>
        <w:jc w:val="left"/>
        <w:rPr>
          <w:snapToGrid w:val="0"/>
          <w:sz w:val="22"/>
          <w:szCs w:val="22"/>
        </w:rPr>
      </w:pPr>
      <w:r>
        <w:rPr>
          <w:snapToGrid w:val="0"/>
          <w:sz w:val="22"/>
          <w:szCs w:val="22"/>
        </w:rPr>
        <w:br w:type="page"/>
      </w:r>
    </w:p>
    <w:p w:rsidR="008906C8" w:rsidRPr="008906C8" w:rsidRDefault="008906C8" w:rsidP="008906C8">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20" w:name="_Toc323290722"/>
      <w:bookmarkStart w:id="21" w:name="_Toc322688412"/>
      <w:bookmarkStart w:id="22" w:name="_Toc323290711"/>
      <w:bookmarkEnd w:id="14"/>
      <w:bookmarkEnd w:id="15"/>
      <w:bookmarkEnd w:id="16"/>
      <w:bookmarkEnd w:id="17"/>
      <w:bookmarkEnd w:id="18"/>
      <w:bookmarkEnd w:id="19"/>
      <w:r w:rsidRPr="008906C8">
        <w:rPr>
          <w:b/>
          <w:snapToGrid w:val="0"/>
          <w:sz w:val="22"/>
          <w:szCs w:val="22"/>
        </w:rPr>
        <w:lastRenderedPageBreak/>
        <w:t>Форма Анкеты Участника</w:t>
      </w:r>
      <w:bookmarkEnd w:id="21"/>
      <w:bookmarkEnd w:id="22"/>
    </w:p>
    <w:p w:rsidR="008906C8" w:rsidRPr="008906C8" w:rsidRDefault="008906C8" w:rsidP="008906C8">
      <w:pPr>
        <w:pBdr>
          <w:top w:val="single" w:sz="4" w:space="1" w:color="auto"/>
        </w:pBdr>
        <w:shd w:val="clear" w:color="auto" w:fill="E0E0E0"/>
        <w:spacing w:line="240" w:lineRule="auto"/>
        <w:ind w:right="21" w:firstLine="0"/>
        <w:jc w:val="center"/>
        <w:rPr>
          <w:b/>
          <w:snapToGrid w:val="0"/>
          <w:color w:val="000000"/>
          <w:spacing w:val="36"/>
          <w:sz w:val="22"/>
          <w:szCs w:val="22"/>
        </w:rPr>
      </w:pPr>
      <w:r w:rsidRPr="008906C8">
        <w:rPr>
          <w:b/>
          <w:snapToGrid w:val="0"/>
          <w:color w:val="000000"/>
          <w:spacing w:val="36"/>
          <w:sz w:val="22"/>
          <w:szCs w:val="22"/>
        </w:rPr>
        <w:t>начало формы</w:t>
      </w:r>
    </w:p>
    <w:p w:rsidR="008906C8" w:rsidRPr="008906C8" w:rsidRDefault="008906C8" w:rsidP="008906C8">
      <w:pPr>
        <w:spacing w:line="240" w:lineRule="auto"/>
        <w:ind w:firstLine="0"/>
        <w:jc w:val="left"/>
        <w:rPr>
          <w:snapToGrid w:val="0"/>
          <w:sz w:val="22"/>
          <w:szCs w:val="22"/>
        </w:rPr>
      </w:pPr>
      <w:r w:rsidRPr="008906C8">
        <w:rPr>
          <w:snapToGrid w:val="0"/>
          <w:sz w:val="22"/>
          <w:szCs w:val="22"/>
        </w:rPr>
        <w:t xml:space="preserve">Приложение №__ к заявке на участие </w:t>
      </w:r>
    </w:p>
    <w:p w:rsidR="008906C8" w:rsidRPr="008906C8" w:rsidRDefault="008906C8" w:rsidP="008906C8">
      <w:pPr>
        <w:spacing w:line="240" w:lineRule="auto"/>
        <w:ind w:firstLine="0"/>
        <w:jc w:val="left"/>
        <w:rPr>
          <w:snapToGrid w:val="0"/>
          <w:sz w:val="22"/>
          <w:szCs w:val="22"/>
        </w:rPr>
      </w:pPr>
      <w:r w:rsidRPr="008906C8">
        <w:rPr>
          <w:snapToGrid w:val="0"/>
          <w:sz w:val="22"/>
          <w:szCs w:val="22"/>
        </w:rPr>
        <w:t>от «____»_____________ </w:t>
      </w:r>
      <w:proofErr w:type="gramStart"/>
      <w:r w:rsidRPr="008906C8">
        <w:rPr>
          <w:snapToGrid w:val="0"/>
          <w:sz w:val="22"/>
          <w:szCs w:val="22"/>
        </w:rPr>
        <w:t>г</w:t>
      </w:r>
      <w:proofErr w:type="gramEnd"/>
      <w:r w:rsidRPr="008906C8">
        <w:rPr>
          <w:snapToGrid w:val="0"/>
          <w:sz w:val="22"/>
          <w:szCs w:val="22"/>
        </w:rPr>
        <w:t>. №__________</w:t>
      </w:r>
    </w:p>
    <w:p w:rsidR="008906C8" w:rsidRPr="008906C8" w:rsidRDefault="008906C8" w:rsidP="008906C8">
      <w:pPr>
        <w:suppressAutoHyphens/>
        <w:spacing w:line="240" w:lineRule="auto"/>
        <w:ind w:firstLine="0"/>
        <w:jc w:val="center"/>
        <w:rPr>
          <w:b/>
          <w:snapToGrid w:val="0"/>
          <w:sz w:val="22"/>
          <w:szCs w:val="22"/>
        </w:rPr>
      </w:pPr>
      <w:r w:rsidRPr="008906C8">
        <w:rPr>
          <w:b/>
          <w:snapToGrid w:val="0"/>
          <w:sz w:val="22"/>
          <w:szCs w:val="22"/>
        </w:rPr>
        <w:t>Анкета Участника</w:t>
      </w:r>
    </w:p>
    <w:p w:rsidR="008906C8" w:rsidRPr="008906C8" w:rsidRDefault="008906C8" w:rsidP="008906C8">
      <w:pPr>
        <w:spacing w:line="240" w:lineRule="auto"/>
        <w:ind w:firstLine="0"/>
        <w:rPr>
          <w:snapToGrid w:val="0"/>
          <w:color w:val="000000"/>
          <w:sz w:val="22"/>
          <w:szCs w:val="22"/>
        </w:rPr>
      </w:pPr>
    </w:p>
    <w:p w:rsidR="008906C8" w:rsidRPr="008906C8" w:rsidRDefault="008906C8" w:rsidP="008906C8">
      <w:pPr>
        <w:spacing w:line="240" w:lineRule="auto"/>
        <w:ind w:firstLine="0"/>
        <w:rPr>
          <w:snapToGrid w:val="0"/>
          <w:color w:val="000000"/>
          <w:sz w:val="22"/>
          <w:szCs w:val="22"/>
        </w:rPr>
      </w:pPr>
      <w:r w:rsidRPr="008906C8">
        <w:rPr>
          <w:snapToGrid w:val="0"/>
          <w:color w:val="000000"/>
          <w:sz w:val="22"/>
          <w:szCs w:val="22"/>
        </w:rPr>
        <w:t>Наименование и адрес Участника: _________________________________</w:t>
      </w:r>
    </w:p>
    <w:p w:rsidR="008906C8" w:rsidRPr="008906C8" w:rsidRDefault="008906C8" w:rsidP="008906C8">
      <w:pPr>
        <w:spacing w:line="240" w:lineRule="auto"/>
        <w:rPr>
          <w:snapToGrid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8906C8" w:rsidRPr="008906C8" w:rsidTr="008906C8">
        <w:trPr>
          <w:cantSplit/>
          <w:trHeight w:val="240"/>
          <w:tblHeader/>
        </w:trPr>
        <w:tc>
          <w:tcPr>
            <w:tcW w:w="72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 xml:space="preserve">№ </w:t>
            </w:r>
            <w:proofErr w:type="gramStart"/>
            <w:r w:rsidRPr="008906C8">
              <w:rPr>
                <w:snapToGrid w:val="0"/>
                <w:sz w:val="22"/>
                <w:szCs w:val="22"/>
              </w:rPr>
              <w:t>п</w:t>
            </w:r>
            <w:proofErr w:type="gramEnd"/>
            <w:r w:rsidRPr="008906C8">
              <w:rPr>
                <w:snapToGrid w:val="0"/>
                <w:sz w:val="22"/>
                <w:szCs w:val="22"/>
              </w:rPr>
              <w:t>/п</w:t>
            </w:r>
          </w:p>
        </w:tc>
        <w:tc>
          <w:tcPr>
            <w:tcW w:w="486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Наименование</w:t>
            </w:r>
          </w:p>
        </w:tc>
        <w:tc>
          <w:tcPr>
            <w:tcW w:w="468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Сведения об Участнике</w:t>
            </w:r>
          </w:p>
        </w:tc>
      </w:tr>
      <w:tr w:rsidR="008906C8" w:rsidRPr="008906C8" w:rsidTr="008906C8">
        <w:trPr>
          <w:cantSplit/>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Наименование Участника</w:t>
            </w:r>
          </w:p>
        </w:tc>
        <w:tc>
          <w:tcPr>
            <w:tcW w:w="468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Участники (акционеры, Учредители) (перечислить наименования и организационно-правовую форму или Ф.И.О. всех участников (акционеров, учредителей), чья доля в уставном капитале превышает 10%)</w:t>
            </w:r>
          </w:p>
        </w:tc>
        <w:tc>
          <w:tcPr>
            <w:tcW w:w="468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Свидетельство о внесении в Единый государственный реестр юридических лиц (дата и номер, кем выдано)</w:t>
            </w:r>
          </w:p>
        </w:tc>
        <w:tc>
          <w:tcPr>
            <w:tcW w:w="468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ИНН</w:t>
            </w:r>
            <w:r w:rsidRPr="008906C8">
              <w:rPr>
                <w:snapToGrid w:val="0"/>
                <w:sz w:val="22"/>
                <w:szCs w:val="22"/>
                <w:lang w:val="en-US"/>
              </w:rPr>
              <w:t>/</w:t>
            </w:r>
            <w:r w:rsidRPr="008906C8">
              <w:rPr>
                <w:snapToGrid w:val="0"/>
                <w:sz w:val="22"/>
                <w:szCs w:val="22"/>
              </w:rPr>
              <w:t>КПП Участника</w:t>
            </w:r>
          </w:p>
        </w:tc>
        <w:tc>
          <w:tcPr>
            <w:tcW w:w="468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 xml:space="preserve">Юридический адрес </w:t>
            </w:r>
          </w:p>
        </w:tc>
        <w:tc>
          <w:tcPr>
            <w:tcW w:w="468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Почтовый адрес</w:t>
            </w:r>
          </w:p>
        </w:tc>
        <w:tc>
          <w:tcPr>
            <w:tcW w:w="468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Филиалы: перечислить наименования и почтовые адреса</w:t>
            </w:r>
          </w:p>
        </w:tc>
        <w:tc>
          <w:tcPr>
            <w:tcW w:w="468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 xml:space="preserve">Статус Участника </w:t>
            </w:r>
            <w:r w:rsidRPr="008906C8">
              <w:rPr>
                <w:i/>
                <w:snapToGrid w:val="0"/>
                <w:sz w:val="22"/>
                <w:szCs w:val="22"/>
              </w:rPr>
              <w:t xml:space="preserve">(изготовитель/исполнитель, посредник, торговый дом, дилер (официальный представитель производителя) – выбрать </w:t>
            </w:r>
            <w:proofErr w:type="gramStart"/>
            <w:r w:rsidRPr="008906C8">
              <w:rPr>
                <w:i/>
                <w:snapToGrid w:val="0"/>
                <w:sz w:val="22"/>
                <w:szCs w:val="22"/>
              </w:rPr>
              <w:t>нужное</w:t>
            </w:r>
            <w:proofErr w:type="gramEnd"/>
            <w:r w:rsidRPr="008906C8">
              <w:rPr>
                <w:i/>
                <w:snapToGrid w:val="0"/>
                <w:sz w:val="22"/>
                <w:szCs w:val="22"/>
              </w:rPr>
              <w:t>)</w:t>
            </w:r>
            <w:r w:rsidRPr="008906C8">
              <w:rPr>
                <w:snapToGrid w:val="0"/>
                <w:sz w:val="22"/>
                <w:szCs w:val="22"/>
              </w:rPr>
              <w:t xml:space="preserve"> </w:t>
            </w:r>
          </w:p>
        </w:tc>
        <w:tc>
          <w:tcPr>
            <w:tcW w:w="4680" w:type="dxa"/>
          </w:tcPr>
          <w:p w:rsidR="008906C8" w:rsidRPr="008906C8" w:rsidRDefault="008906C8" w:rsidP="008906C8">
            <w:pPr>
              <w:spacing w:line="240" w:lineRule="auto"/>
              <w:ind w:left="57" w:right="57" w:firstLine="0"/>
              <w:jc w:val="left"/>
              <w:rPr>
                <w:b/>
                <w:i/>
                <w:snapToGrid w:val="0"/>
                <w:sz w:val="22"/>
                <w:szCs w:val="22"/>
                <w:shd w:val="clear" w:color="auto" w:fill="FFFF99"/>
              </w:rPr>
            </w:pPr>
          </w:p>
        </w:tc>
      </w:tr>
      <w:tr w:rsidR="008906C8" w:rsidRPr="008906C8" w:rsidTr="008906C8">
        <w:trPr>
          <w:cantSplit/>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Сертификаты</w:t>
            </w:r>
          </w:p>
        </w:tc>
        <w:tc>
          <w:tcPr>
            <w:tcW w:w="468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Телефоны Участника (с указанием кода города)</w:t>
            </w:r>
          </w:p>
        </w:tc>
        <w:tc>
          <w:tcPr>
            <w:tcW w:w="468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Height w:val="116"/>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Факс Участника (с указанием кода города)</w:t>
            </w:r>
          </w:p>
        </w:tc>
        <w:tc>
          <w:tcPr>
            <w:tcW w:w="468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Адрес электронной почты Участника</w:t>
            </w:r>
          </w:p>
        </w:tc>
        <w:tc>
          <w:tcPr>
            <w:tcW w:w="468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Borders>
              <w:top w:val="single" w:sz="4" w:space="0" w:color="auto"/>
              <w:left w:val="single" w:sz="4" w:space="0" w:color="auto"/>
              <w:bottom w:val="single" w:sz="4" w:space="0" w:color="auto"/>
              <w:right w:val="single" w:sz="4" w:space="0" w:color="auto"/>
            </w:tcBorders>
          </w:tcPr>
          <w:p w:rsidR="008906C8" w:rsidRPr="008906C8" w:rsidRDefault="008906C8" w:rsidP="008906C8">
            <w:pPr>
              <w:numPr>
                <w:ilvl w:val="0"/>
                <w:numId w:val="11"/>
              </w:numPr>
              <w:spacing w:line="240" w:lineRule="auto"/>
              <w:jc w:val="left"/>
              <w:rPr>
                <w:snapToGrid w:val="0"/>
                <w:color w:val="000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8906C8" w:rsidRPr="008906C8" w:rsidRDefault="008906C8" w:rsidP="008906C8">
            <w:pPr>
              <w:spacing w:line="240" w:lineRule="auto"/>
              <w:ind w:left="57" w:right="57" w:firstLine="0"/>
              <w:jc w:val="left"/>
              <w:rPr>
                <w:snapToGrid w:val="0"/>
                <w:color w:val="000000"/>
                <w:sz w:val="22"/>
                <w:szCs w:val="22"/>
              </w:rPr>
            </w:pPr>
            <w:r w:rsidRPr="008906C8">
              <w:rPr>
                <w:snapToGrid w:val="0"/>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8906C8" w:rsidRPr="008906C8" w:rsidRDefault="008906C8" w:rsidP="008906C8">
            <w:pPr>
              <w:spacing w:line="240" w:lineRule="auto"/>
              <w:ind w:left="57" w:right="57" w:firstLine="0"/>
              <w:jc w:val="left"/>
              <w:rPr>
                <w:snapToGrid w:val="0"/>
                <w:color w:val="000000"/>
                <w:sz w:val="22"/>
                <w:szCs w:val="22"/>
              </w:rPr>
            </w:pPr>
          </w:p>
        </w:tc>
      </w:tr>
      <w:tr w:rsidR="008906C8" w:rsidRPr="008906C8" w:rsidTr="008906C8">
        <w:trPr>
          <w:cantSplit/>
        </w:trPr>
        <w:tc>
          <w:tcPr>
            <w:tcW w:w="720" w:type="dxa"/>
            <w:tcBorders>
              <w:top w:val="single" w:sz="4" w:space="0" w:color="auto"/>
              <w:left w:val="single" w:sz="4" w:space="0" w:color="auto"/>
              <w:bottom w:val="single" w:sz="4" w:space="0" w:color="auto"/>
              <w:right w:val="single" w:sz="4" w:space="0" w:color="auto"/>
            </w:tcBorders>
          </w:tcPr>
          <w:p w:rsidR="008906C8" w:rsidRPr="008906C8" w:rsidRDefault="008906C8" w:rsidP="008906C8">
            <w:pPr>
              <w:numPr>
                <w:ilvl w:val="0"/>
                <w:numId w:val="11"/>
              </w:numPr>
              <w:spacing w:line="240" w:lineRule="auto"/>
              <w:jc w:val="left"/>
              <w:rPr>
                <w:snapToGrid w:val="0"/>
                <w:color w:val="000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8906C8" w:rsidRPr="008906C8" w:rsidRDefault="008906C8" w:rsidP="008906C8">
            <w:pPr>
              <w:spacing w:line="240" w:lineRule="auto"/>
              <w:ind w:left="57" w:right="57" w:firstLine="0"/>
              <w:jc w:val="left"/>
              <w:rPr>
                <w:snapToGrid w:val="0"/>
                <w:color w:val="000000"/>
                <w:sz w:val="22"/>
                <w:szCs w:val="22"/>
              </w:rPr>
            </w:pPr>
            <w:r w:rsidRPr="008906C8">
              <w:rPr>
                <w:snapToGrid w:val="0"/>
                <w:color w:val="000000"/>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8906C8" w:rsidRPr="008906C8" w:rsidRDefault="008906C8" w:rsidP="008906C8">
            <w:pPr>
              <w:spacing w:line="240" w:lineRule="auto"/>
              <w:ind w:left="57" w:right="57" w:firstLine="0"/>
              <w:jc w:val="left"/>
              <w:rPr>
                <w:snapToGrid w:val="0"/>
                <w:color w:val="000000"/>
                <w:sz w:val="22"/>
                <w:szCs w:val="22"/>
              </w:rPr>
            </w:pPr>
          </w:p>
        </w:tc>
      </w:tr>
      <w:tr w:rsidR="008906C8" w:rsidRPr="008906C8" w:rsidTr="008906C8">
        <w:trPr>
          <w:cantSplit/>
        </w:trPr>
        <w:tc>
          <w:tcPr>
            <w:tcW w:w="720" w:type="dxa"/>
          </w:tcPr>
          <w:p w:rsidR="008906C8" w:rsidRPr="008906C8" w:rsidRDefault="008906C8" w:rsidP="008906C8">
            <w:pPr>
              <w:numPr>
                <w:ilvl w:val="0"/>
                <w:numId w:val="11"/>
              </w:numPr>
              <w:spacing w:line="240" w:lineRule="auto"/>
              <w:jc w:val="left"/>
              <w:rPr>
                <w:snapToGrid w:val="0"/>
                <w:sz w:val="22"/>
                <w:szCs w:val="22"/>
              </w:rPr>
            </w:pPr>
          </w:p>
        </w:tc>
        <w:tc>
          <w:tcPr>
            <w:tcW w:w="486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Фамилия, Имя и Отчество ответственного лица Участника с указанием должности и контактного телефона</w:t>
            </w:r>
          </w:p>
        </w:tc>
        <w:tc>
          <w:tcPr>
            <w:tcW w:w="4680" w:type="dxa"/>
          </w:tcPr>
          <w:p w:rsidR="008906C8" w:rsidRPr="008906C8" w:rsidRDefault="008906C8" w:rsidP="008906C8">
            <w:pPr>
              <w:spacing w:line="240" w:lineRule="auto"/>
              <w:ind w:left="57" w:right="57" w:firstLine="0"/>
              <w:jc w:val="left"/>
              <w:rPr>
                <w:snapToGrid w:val="0"/>
                <w:sz w:val="22"/>
                <w:szCs w:val="22"/>
              </w:rPr>
            </w:pPr>
          </w:p>
        </w:tc>
      </w:tr>
    </w:tbl>
    <w:p w:rsidR="008906C8" w:rsidRPr="008906C8" w:rsidRDefault="008906C8" w:rsidP="008906C8">
      <w:pPr>
        <w:spacing w:line="240" w:lineRule="auto"/>
        <w:rPr>
          <w:snapToGrid w:val="0"/>
          <w:sz w:val="22"/>
          <w:szCs w:val="22"/>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8906C8" w:rsidRPr="008906C8" w:rsidTr="008906C8">
        <w:tc>
          <w:tcPr>
            <w:tcW w:w="5352" w:type="dxa"/>
          </w:tcPr>
          <w:p w:rsidR="008906C8" w:rsidRPr="008906C8" w:rsidRDefault="008906C8" w:rsidP="008906C8">
            <w:pPr>
              <w:spacing w:line="240" w:lineRule="auto"/>
              <w:ind w:firstLine="0"/>
              <w:jc w:val="center"/>
              <w:rPr>
                <w:snapToGrid w:val="0"/>
                <w:sz w:val="22"/>
                <w:szCs w:val="22"/>
              </w:rPr>
            </w:pPr>
            <w:r w:rsidRPr="008906C8">
              <w:rPr>
                <w:snapToGrid w:val="0"/>
                <w:sz w:val="22"/>
                <w:szCs w:val="22"/>
              </w:rPr>
              <w:t>____________________________________</w:t>
            </w:r>
          </w:p>
          <w:p w:rsidR="008906C8" w:rsidRPr="008906C8" w:rsidRDefault="008906C8" w:rsidP="008906C8">
            <w:pPr>
              <w:spacing w:line="240" w:lineRule="auto"/>
              <w:ind w:firstLine="0"/>
              <w:jc w:val="center"/>
              <w:rPr>
                <w:snapToGrid w:val="0"/>
                <w:sz w:val="22"/>
                <w:szCs w:val="22"/>
                <w:vertAlign w:val="superscript"/>
              </w:rPr>
            </w:pPr>
            <w:r w:rsidRPr="008906C8">
              <w:rPr>
                <w:snapToGrid w:val="0"/>
                <w:sz w:val="22"/>
                <w:szCs w:val="22"/>
                <w:vertAlign w:val="superscript"/>
              </w:rPr>
              <w:t>(подпись уполномоченного лица)</w:t>
            </w:r>
          </w:p>
        </w:tc>
        <w:tc>
          <w:tcPr>
            <w:tcW w:w="5352" w:type="dxa"/>
          </w:tcPr>
          <w:p w:rsidR="008906C8" w:rsidRPr="008906C8" w:rsidRDefault="008906C8" w:rsidP="008906C8">
            <w:pPr>
              <w:spacing w:line="240" w:lineRule="auto"/>
              <w:ind w:firstLine="0"/>
              <w:jc w:val="center"/>
              <w:rPr>
                <w:snapToGrid w:val="0"/>
                <w:sz w:val="22"/>
                <w:szCs w:val="22"/>
              </w:rPr>
            </w:pPr>
            <w:r w:rsidRPr="008906C8">
              <w:rPr>
                <w:snapToGrid w:val="0"/>
                <w:sz w:val="22"/>
                <w:szCs w:val="22"/>
              </w:rPr>
              <w:t>____________________________________</w:t>
            </w:r>
          </w:p>
          <w:p w:rsidR="008906C8" w:rsidRPr="008906C8" w:rsidRDefault="008906C8" w:rsidP="008906C8">
            <w:pPr>
              <w:spacing w:line="240" w:lineRule="auto"/>
              <w:ind w:firstLine="0"/>
              <w:jc w:val="center"/>
              <w:rPr>
                <w:snapToGrid w:val="0"/>
                <w:sz w:val="22"/>
                <w:szCs w:val="22"/>
              </w:rPr>
            </w:pPr>
            <w:r w:rsidRPr="008906C8">
              <w:rPr>
                <w:snapToGrid w:val="0"/>
                <w:sz w:val="22"/>
                <w:szCs w:val="22"/>
                <w:vertAlign w:val="superscript"/>
              </w:rPr>
              <w:t xml:space="preserve">(ФИО и должность </w:t>
            </w:r>
            <w:proofErr w:type="gramStart"/>
            <w:r w:rsidRPr="008906C8">
              <w:rPr>
                <w:snapToGrid w:val="0"/>
                <w:sz w:val="22"/>
                <w:szCs w:val="22"/>
                <w:vertAlign w:val="superscript"/>
              </w:rPr>
              <w:t>подписавшего</w:t>
            </w:r>
            <w:proofErr w:type="gramEnd"/>
            <w:r w:rsidRPr="008906C8">
              <w:rPr>
                <w:snapToGrid w:val="0"/>
                <w:sz w:val="22"/>
                <w:szCs w:val="22"/>
                <w:vertAlign w:val="superscript"/>
              </w:rPr>
              <w:t>)</w:t>
            </w:r>
          </w:p>
        </w:tc>
      </w:tr>
    </w:tbl>
    <w:p w:rsidR="008906C8" w:rsidRPr="008906C8" w:rsidRDefault="008906C8" w:rsidP="008906C8">
      <w:pPr>
        <w:widowControl w:val="0"/>
        <w:spacing w:line="240" w:lineRule="auto"/>
        <w:ind w:left="1134" w:firstLine="0"/>
        <w:jc w:val="left"/>
        <w:rPr>
          <w:rFonts w:ascii="Literaturnaya" w:eastAsia="Calibri" w:hAnsi="Literaturnaya"/>
          <w:sz w:val="20"/>
          <w:lang w:eastAsia="en-US"/>
        </w:rPr>
      </w:pPr>
      <w:r w:rsidRPr="008906C8">
        <w:rPr>
          <w:sz w:val="20"/>
        </w:rPr>
        <w:t>М.П.</w:t>
      </w:r>
    </w:p>
    <w:p w:rsidR="008906C8" w:rsidRPr="008906C8" w:rsidRDefault="008906C8" w:rsidP="008906C8">
      <w:pPr>
        <w:keepNext/>
        <w:spacing w:line="240" w:lineRule="auto"/>
        <w:rPr>
          <w:b/>
          <w:snapToGrid w:val="0"/>
          <w:sz w:val="22"/>
          <w:szCs w:val="22"/>
        </w:rPr>
      </w:pPr>
    </w:p>
    <w:p w:rsidR="008906C8" w:rsidRPr="008906C8" w:rsidRDefault="008906C8" w:rsidP="008906C8">
      <w:pPr>
        <w:pBdr>
          <w:bottom w:val="single" w:sz="4" w:space="1" w:color="auto"/>
        </w:pBdr>
        <w:shd w:val="clear" w:color="auto" w:fill="E0E0E0"/>
        <w:spacing w:line="240" w:lineRule="auto"/>
        <w:ind w:right="21" w:firstLine="0"/>
        <w:jc w:val="center"/>
        <w:rPr>
          <w:b/>
          <w:snapToGrid w:val="0"/>
          <w:color w:val="000000"/>
          <w:spacing w:val="36"/>
          <w:sz w:val="22"/>
          <w:szCs w:val="22"/>
        </w:rPr>
      </w:pPr>
      <w:r w:rsidRPr="008906C8">
        <w:rPr>
          <w:b/>
          <w:snapToGrid w:val="0"/>
          <w:color w:val="000000"/>
          <w:spacing w:val="36"/>
          <w:sz w:val="22"/>
          <w:szCs w:val="22"/>
        </w:rPr>
        <w:t>конец формы</w:t>
      </w:r>
      <w:bookmarkStart w:id="23" w:name="_Toc322688413"/>
    </w:p>
    <w:p w:rsidR="008906C8" w:rsidRPr="008906C8" w:rsidRDefault="008906C8" w:rsidP="008906C8">
      <w:pPr>
        <w:keepNext/>
        <w:numPr>
          <w:ilvl w:val="2"/>
          <w:numId w:val="0"/>
        </w:numPr>
        <w:suppressAutoHyphens/>
        <w:spacing w:line="240" w:lineRule="auto"/>
        <w:jc w:val="left"/>
        <w:outlineLvl w:val="2"/>
        <w:rPr>
          <w:b/>
          <w:snapToGrid w:val="0"/>
          <w:sz w:val="22"/>
          <w:szCs w:val="22"/>
        </w:rPr>
      </w:pPr>
      <w:bookmarkStart w:id="24" w:name="_Toc323290712"/>
      <w:bookmarkEnd w:id="23"/>
      <w:r w:rsidRPr="008906C8">
        <w:rPr>
          <w:b/>
          <w:snapToGrid w:val="0"/>
          <w:sz w:val="22"/>
          <w:szCs w:val="22"/>
        </w:rPr>
        <w:t>Инструкции по заполнению</w:t>
      </w:r>
      <w:bookmarkEnd w:id="24"/>
      <w:r w:rsidRPr="008906C8">
        <w:rPr>
          <w:b/>
          <w:snapToGrid w:val="0"/>
          <w:sz w:val="22"/>
          <w:szCs w:val="22"/>
        </w:rPr>
        <w:t xml:space="preserve"> Формы Анкеты Участника:</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b/>
          <w:snapToGrid w:val="0"/>
          <w:sz w:val="22"/>
          <w:szCs w:val="22"/>
        </w:rPr>
        <w:t>Обозначения «Начало формы», «Конец формы» и инструкции по заполнению удаляются при заполнении Участником</w:t>
      </w:r>
      <w:r w:rsidRPr="008906C8">
        <w:rPr>
          <w:snapToGrid w:val="0"/>
          <w:sz w:val="22"/>
          <w:szCs w:val="22"/>
        </w:rPr>
        <w:t>.</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snapToGrid w:val="0"/>
          <w:sz w:val="22"/>
          <w:szCs w:val="22"/>
        </w:rPr>
        <w:t>Участник указывает дату и номер Предложения в соответствии с заявкой на участие в закупке (подраздел 5.1).</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snapToGrid w:val="0"/>
          <w:sz w:val="22"/>
          <w:szCs w:val="22"/>
        </w:rPr>
        <w:t xml:space="preserve">Участник указывает свое фирменное наименование (в </w:t>
      </w:r>
      <w:proofErr w:type="spellStart"/>
      <w:r w:rsidRPr="008906C8">
        <w:rPr>
          <w:snapToGrid w:val="0"/>
          <w:sz w:val="22"/>
          <w:szCs w:val="22"/>
        </w:rPr>
        <w:t>т.ч</w:t>
      </w:r>
      <w:proofErr w:type="spellEnd"/>
      <w:r w:rsidRPr="008906C8">
        <w:rPr>
          <w:snapToGrid w:val="0"/>
          <w:sz w:val="22"/>
          <w:szCs w:val="22"/>
        </w:rPr>
        <w:t>. организационно-правовую форму) и свой адрес.</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snapToGrid w:val="0"/>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snapToGrid w:val="0"/>
          <w:sz w:val="22"/>
          <w:szCs w:val="22"/>
        </w:rPr>
        <w:lastRenderedPageBreak/>
        <w:t xml:space="preserve">В графе 8 «Банковские реквизиты…» указываются реквизиты, которые будут использованы при заключении Договора. </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snapToGrid w:val="0"/>
          <w:sz w:val="22"/>
          <w:szCs w:val="22"/>
        </w:rPr>
        <w:t xml:space="preserve">В графе 9. «Статус Участника» указывается, к какой категории относится Участник - изготовитель/исполнитель, посредник, торговый дом, дилер (официальный представитель производителя). </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snapToGrid w:val="0"/>
          <w:sz w:val="22"/>
          <w:szCs w:val="22"/>
        </w:rPr>
        <w:t>В графе 10. «Сертификаты» указывается наименование и регистрационный номер сертификатов (сертификат соответствия системы менеджмента качества и т.п.), срок действия, кем выдан (рекомендуется приложить копии).</w:t>
      </w:r>
    </w:p>
    <w:p w:rsidR="008906C8" w:rsidRPr="008906C8" w:rsidRDefault="008906C8" w:rsidP="008906C8">
      <w:pPr>
        <w:spacing w:line="240" w:lineRule="auto"/>
        <w:ind w:firstLine="0"/>
        <w:jc w:val="left"/>
        <w:rPr>
          <w:b/>
          <w:snapToGrid w:val="0"/>
          <w:sz w:val="22"/>
          <w:szCs w:val="22"/>
        </w:rPr>
      </w:pPr>
      <w:bookmarkStart w:id="25" w:name="_Ref55336378"/>
      <w:bookmarkStart w:id="26" w:name="_Toc57314676"/>
      <w:bookmarkStart w:id="27" w:name="_Toc69728990"/>
      <w:bookmarkStart w:id="28" w:name="_Toc322688414"/>
      <w:bookmarkStart w:id="29" w:name="_Toc323290713"/>
      <w:r w:rsidRPr="008906C8">
        <w:rPr>
          <w:b/>
          <w:snapToGrid w:val="0"/>
          <w:sz w:val="22"/>
          <w:szCs w:val="22"/>
        </w:rPr>
        <w:br w:type="page"/>
      </w:r>
    </w:p>
    <w:p w:rsidR="008906C8" w:rsidRPr="008906C8" w:rsidRDefault="008906C8" w:rsidP="008906C8">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30" w:name="_Toc322688415"/>
      <w:bookmarkStart w:id="31" w:name="_Toc323290714"/>
      <w:bookmarkEnd w:id="25"/>
      <w:bookmarkEnd w:id="26"/>
      <w:bookmarkEnd w:id="27"/>
      <w:bookmarkEnd w:id="28"/>
      <w:bookmarkEnd w:id="29"/>
      <w:r w:rsidRPr="008906C8">
        <w:rPr>
          <w:b/>
          <w:snapToGrid w:val="0"/>
          <w:sz w:val="22"/>
          <w:szCs w:val="22"/>
        </w:rPr>
        <w:lastRenderedPageBreak/>
        <w:t>Форма Справки о перечне и годовых объемах выполнения аналогичных договоров</w:t>
      </w:r>
      <w:bookmarkEnd w:id="30"/>
      <w:bookmarkEnd w:id="31"/>
    </w:p>
    <w:p w:rsidR="008906C8" w:rsidRPr="008906C8" w:rsidRDefault="008906C8" w:rsidP="008906C8">
      <w:pPr>
        <w:pBdr>
          <w:top w:val="single" w:sz="4" w:space="1" w:color="auto"/>
        </w:pBdr>
        <w:shd w:val="clear" w:color="auto" w:fill="E0E0E0"/>
        <w:spacing w:line="240" w:lineRule="auto"/>
        <w:ind w:right="21" w:firstLine="0"/>
        <w:jc w:val="center"/>
        <w:rPr>
          <w:b/>
          <w:snapToGrid w:val="0"/>
          <w:color w:val="000000"/>
          <w:spacing w:val="36"/>
          <w:sz w:val="22"/>
          <w:szCs w:val="22"/>
        </w:rPr>
      </w:pPr>
      <w:r w:rsidRPr="008906C8">
        <w:rPr>
          <w:b/>
          <w:snapToGrid w:val="0"/>
          <w:color w:val="000000"/>
          <w:spacing w:val="36"/>
          <w:sz w:val="22"/>
          <w:szCs w:val="22"/>
        </w:rPr>
        <w:t>начало формы</w:t>
      </w:r>
    </w:p>
    <w:p w:rsidR="008906C8" w:rsidRPr="008906C8" w:rsidRDefault="008906C8" w:rsidP="008906C8">
      <w:pPr>
        <w:spacing w:line="240" w:lineRule="auto"/>
        <w:ind w:firstLine="0"/>
        <w:jc w:val="left"/>
        <w:rPr>
          <w:snapToGrid w:val="0"/>
          <w:sz w:val="22"/>
          <w:szCs w:val="22"/>
        </w:rPr>
      </w:pPr>
      <w:r w:rsidRPr="008906C8">
        <w:rPr>
          <w:snapToGrid w:val="0"/>
          <w:sz w:val="22"/>
          <w:szCs w:val="22"/>
        </w:rPr>
        <w:t xml:space="preserve">Приложение №__ к заявке на участие </w:t>
      </w:r>
    </w:p>
    <w:p w:rsidR="008906C8" w:rsidRPr="008906C8" w:rsidRDefault="008906C8" w:rsidP="008906C8">
      <w:pPr>
        <w:spacing w:line="240" w:lineRule="auto"/>
        <w:ind w:firstLine="0"/>
        <w:jc w:val="left"/>
        <w:rPr>
          <w:snapToGrid w:val="0"/>
          <w:sz w:val="22"/>
          <w:szCs w:val="22"/>
        </w:rPr>
      </w:pPr>
      <w:r w:rsidRPr="008906C8">
        <w:rPr>
          <w:snapToGrid w:val="0"/>
          <w:sz w:val="22"/>
          <w:szCs w:val="22"/>
        </w:rPr>
        <w:t>от «____»_____________ </w:t>
      </w:r>
      <w:proofErr w:type="gramStart"/>
      <w:r w:rsidRPr="008906C8">
        <w:rPr>
          <w:snapToGrid w:val="0"/>
          <w:sz w:val="22"/>
          <w:szCs w:val="22"/>
        </w:rPr>
        <w:t>г</w:t>
      </w:r>
      <w:proofErr w:type="gramEnd"/>
      <w:r w:rsidRPr="008906C8">
        <w:rPr>
          <w:snapToGrid w:val="0"/>
          <w:sz w:val="22"/>
          <w:szCs w:val="22"/>
        </w:rPr>
        <w:t>. №__________</w:t>
      </w:r>
    </w:p>
    <w:p w:rsidR="008906C8" w:rsidRPr="008906C8" w:rsidRDefault="008906C8" w:rsidP="008906C8">
      <w:pPr>
        <w:suppressAutoHyphens/>
        <w:spacing w:line="240" w:lineRule="auto"/>
        <w:ind w:firstLine="0"/>
        <w:jc w:val="center"/>
        <w:rPr>
          <w:b/>
          <w:snapToGrid w:val="0"/>
          <w:sz w:val="22"/>
          <w:szCs w:val="22"/>
        </w:rPr>
      </w:pPr>
      <w:r w:rsidRPr="008906C8">
        <w:rPr>
          <w:b/>
          <w:snapToGrid w:val="0"/>
          <w:sz w:val="22"/>
          <w:szCs w:val="22"/>
        </w:rPr>
        <w:t>Справка о перечне и объемах выполнения аналогичных договоров</w:t>
      </w:r>
    </w:p>
    <w:p w:rsidR="008906C8" w:rsidRPr="008906C8" w:rsidRDefault="008906C8" w:rsidP="008906C8">
      <w:pPr>
        <w:spacing w:line="240" w:lineRule="auto"/>
        <w:jc w:val="center"/>
        <w:rPr>
          <w:snapToGrid w:val="0"/>
          <w:sz w:val="22"/>
          <w:szCs w:val="22"/>
        </w:rPr>
      </w:pPr>
      <w:r w:rsidRPr="008906C8">
        <w:rPr>
          <w:snapToGrid w:val="0"/>
          <w:sz w:val="22"/>
          <w:szCs w:val="22"/>
        </w:rPr>
        <w:t>за последние три полных года и текущий год</w:t>
      </w:r>
    </w:p>
    <w:p w:rsidR="008906C8" w:rsidRPr="008906C8" w:rsidRDefault="008906C8" w:rsidP="008906C8">
      <w:pPr>
        <w:spacing w:line="240" w:lineRule="auto"/>
        <w:ind w:firstLine="0"/>
        <w:rPr>
          <w:snapToGrid w:val="0"/>
          <w:color w:val="000000"/>
          <w:sz w:val="22"/>
          <w:szCs w:val="22"/>
        </w:rPr>
      </w:pPr>
      <w:r w:rsidRPr="008906C8">
        <w:rPr>
          <w:snapToGrid w:val="0"/>
          <w:color w:val="000000"/>
          <w:sz w:val="22"/>
          <w:szCs w:val="22"/>
        </w:rPr>
        <w:t>Наименование и адрес Участника: _________________________________</w:t>
      </w:r>
    </w:p>
    <w:p w:rsidR="008906C8" w:rsidRPr="008906C8" w:rsidRDefault="008906C8" w:rsidP="008906C8">
      <w:pPr>
        <w:spacing w:line="240" w:lineRule="auto"/>
        <w:ind w:firstLine="0"/>
        <w:rPr>
          <w:snapToGrid w:val="0"/>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340"/>
        <w:gridCol w:w="1980"/>
        <w:gridCol w:w="1260"/>
        <w:gridCol w:w="1440"/>
      </w:tblGrid>
      <w:tr w:rsidR="008906C8" w:rsidRPr="008906C8" w:rsidTr="008906C8">
        <w:trPr>
          <w:cantSplit/>
          <w:tblHeader/>
        </w:trPr>
        <w:tc>
          <w:tcPr>
            <w:tcW w:w="72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w:t>
            </w:r>
          </w:p>
          <w:p w:rsidR="008906C8" w:rsidRPr="008906C8" w:rsidRDefault="008906C8" w:rsidP="008906C8">
            <w:pPr>
              <w:keepNext/>
              <w:spacing w:line="240" w:lineRule="auto"/>
              <w:ind w:left="57" w:right="57" w:firstLine="0"/>
              <w:jc w:val="left"/>
              <w:rPr>
                <w:snapToGrid w:val="0"/>
                <w:sz w:val="22"/>
                <w:szCs w:val="22"/>
              </w:rPr>
            </w:pPr>
            <w:proofErr w:type="gramStart"/>
            <w:r w:rsidRPr="008906C8">
              <w:rPr>
                <w:snapToGrid w:val="0"/>
                <w:sz w:val="22"/>
                <w:szCs w:val="22"/>
              </w:rPr>
              <w:t>п</w:t>
            </w:r>
            <w:proofErr w:type="gramEnd"/>
            <w:r w:rsidRPr="008906C8">
              <w:rPr>
                <w:snapToGrid w:val="0"/>
                <w:sz w:val="22"/>
                <w:szCs w:val="22"/>
              </w:rPr>
              <w:t>/п</w:t>
            </w:r>
          </w:p>
        </w:tc>
        <w:tc>
          <w:tcPr>
            <w:tcW w:w="252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 xml:space="preserve">Заказчик </w:t>
            </w:r>
            <w:r w:rsidRPr="008906C8">
              <w:rPr>
                <w:snapToGrid w:val="0"/>
                <w:sz w:val="22"/>
                <w:szCs w:val="22"/>
              </w:rPr>
              <w:br/>
              <w:t>(наименование, адрес, контактное лицо с указанием должности, контактные телефоны)</w:t>
            </w:r>
          </w:p>
        </w:tc>
        <w:tc>
          <w:tcPr>
            <w:tcW w:w="198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Описание договора</w:t>
            </w:r>
            <w:r w:rsidRPr="008906C8">
              <w:rPr>
                <w:snapToGrid w:val="0"/>
                <w:sz w:val="22"/>
                <w:szCs w:val="22"/>
              </w:rPr>
              <w:br/>
              <w:t>(объем и состав поставок, описание основных условий договора)</w:t>
            </w:r>
          </w:p>
        </w:tc>
        <w:tc>
          <w:tcPr>
            <w:tcW w:w="126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 xml:space="preserve">Сумма договора, рублей, без учета </w:t>
            </w:r>
          </w:p>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НДС</w:t>
            </w:r>
          </w:p>
        </w:tc>
        <w:tc>
          <w:tcPr>
            <w:tcW w:w="144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Сведения о рекламациях по перечисленным договорам</w:t>
            </w:r>
          </w:p>
        </w:tc>
      </w:tr>
      <w:tr w:rsidR="008906C8" w:rsidRPr="008906C8" w:rsidTr="008906C8">
        <w:trPr>
          <w:cantSplit/>
        </w:trPr>
        <w:tc>
          <w:tcPr>
            <w:tcW w:w="720" w:type="dxa"/>
          </w:tcPr>
          <w:p w:rsidR="008906C8" w:rsidRPr="008906C8" w:rsidRDefault="008906C8" w:rsidP="008906C8">
            <w:pPr>
              <w:numPr>
                <w:ilvl w:val="0"/>
                <w:numId w:val="14"/>
              </w:numPr>
              <w:spacing w:line="240" w:lineRule="auto"/>
              <w:jc w:val="left"/>
              <w:rPr>
                <w:snapToGrid w:val="0"/>
                <w:sz w:val="22"/>
                <w:szCs w:val="22"/>
              </w:rPr>
            </w:pPr>
          </w:p>
        </w:tc>
        <w:tc>
          <w:tcPr>
            <w:tcW w:w="2520" w:type="dxa"/>
          </w:tcPr>
          <w:p w:rsidR="008906C8" w:rsidRPr="008906C8" w:rsidRDefault="008906C8" w:rsidP="008906C8">
            <w:pPr>
              <w:spacing w:line="240" w:lineRule="auto"/>
              <w:ind w:left="57" w:right="57" w:firstLine="0"/>
              <w:jc w:val="left"/>
              <w:rPr>
                <w:snapToGrid w:val="0"/>
                <w:sz w:val="22"/>
                <w:szCs w:val="22"/>
              </w:rPr>
            </w:pPr>
          </w:p>
        </w:tc>
        <w:tc>
          <w:tcPr>
            <w:tcW w:w="2340" w:type="dxa"/>
          </w:tcPr>
          <w:p w:rsidR="008906C8" w:rsidRPr="008906C8" w:rsidRDefault="008906C8" w:rsidP="008906C8">
            <w:pPr>
              <w:spacing w:line="240" w:lineRule="auto"/>
              <w:ind w:left="57" w:right="57" w:firstLine="0"/>
              <w:jc w:val="left"/>
              <w:rPr>
                <w:snapToGrid w:val="0"/>
                <w:sz w:val="22"/>
                <w:szCs w:val="22"/>
              </w:rPr>
            </w:pPr>
          </w:p>
        </w:tc>
        <w:tc>
          <w:tcPr>
            <w:tcW w:w="1980" w:type="dxa"/>
          </w:tcPr>
          <w:p w:rsidR="008906C8" w:rsidRPr="008906C8" w:rsidRDefault="008906C8" w:rsidP="008906C8">
            <w:pPr>
              <w:spacing w:line="240" w:lineRule="auto"/>
              <w:ind w:left="57" w:right="57" w:firstLine="0"/>
              <w:jc w:val="left"/>
              <w:rPr>
                <w:snapToGrid w:val="0"/>
                <w:sz w:val="22"/>
                <w:szCs w:val="22"/>
              </w:rPr>
            </w:pPr>
          </w:p>
        </w:tc>
        <w:tc>
          <w:tcPr>
            <w:tcW w:w="1260" w:type="dxa"/>
          </w:tcPr>
          <w:p w:rsidR="008906C8" w:rsidRPr="008906C8" w:rsidRDefault="008906C8" w:rsidP="008906C8">
            <w:pPr>
              <w:spacing w:line="240" w:lineRule="auto"/>
              <w:ind w:left="57" w:right="57" w:firstLine="0"/>
              <w:jc w:val="left"/>
              <w:rPr>
                <w:snapToGrid w:val="0"/>
                <w:sz w:val="22"/>
                <w:szCs w:val="22"/>
              </w:rPr>
            </w:pPr>
          </w:p>
        </w:tc>
        <w:tc>
          <w:tcPr>
            <w:tcW w:w="144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4"/>
              </w:numPr>
              <w:spacing w:line="240" w:lineRule="auto"/>
              <w:jc w:val="left"/>
              <w:rPr>
                <w:snapToGrid w:val="0"/>
                <w:sz w:val="22"/>
                <w:szCs w:val="22"/>
              </w:rPr>
            </w:pPr>
          </w:p>
        </w:tc>
        <w:tc>
          <w:tcPr>
            <w:tcW w:w="2520" w:type="dxa"/>
          </w:tcPr>
          <w:p w:rsidR="008906C8" w:rsidRPr="008906C8" w:rsidRDefault="008906C8" w:rsidP="008906C8">
            <w:pPr>
              <w:spacing w:line="240" w:lineRule="auto"/>
              <w:ind w:left="57" w:right="57" w:firstLine="0"/>
              <w:jc w:val="left"/>
              <w:rPr>
                <w:snapToGrid w:val="0"/>
                <w:sz w:val="22"/>
                <w:szCs w:val="22"/>
              </w:rPr>
            </w:pPr>
          </w:p>
        </w:tc>
        <w:tc>
          <w:tcPr>
            <w:tcW w:w="2340" w:type="dxa"/>
          </w:tcPr>
          <w:p w:rsidR="008906C8" w:rsidRPr="008906C8" w:rsidRDefault="008906C8" w:rsidP="008906C8">
            <w:pPr>
              <w:spacing w:line="240" w:lineRule="auto"/>
              <w:ind w:left="57" w:right="57" w:firstLine="0"/>
              <w:jc w:val="left"/>
              <w:rPr>
                <w:snapToGrid w:val="0"/>
                <w:sz w:val="22"/>
                <w:szCs w:val="22"/>
              </w:rPr>
            </w:pPr>
          </w:p>
        </w:tc>
        <w:tc>
          <w:tcPr>
            <w:tcW w:w="1980" w:type="dxa"/>
          </w:tcPr>
          <w:p w:rsidR="008906C8" w:rsidRPr="008906C8" w:rsidRDefault="008906C8" w:rsidP="008906C8">
            <w:pPr>
              <w:spacing w:line="240" w:lineRule="auto"/>
              <w:ind w:left="57" w:right="57" w:firstLine="0"/>
              <w:jc w:val="left"/>
              <w:rPr>
                <w:snapToGrid w:val="0"/>
                <w:sz w:val="22"/>
                <w:szCs w:val="22"/>
              </w:rPr>
            </w:pPr>
          </w:p>
        </w:tc>
        <w:tc>
          <w:tcPr>
            <w:tcW w:w="1260" w:type="dxa"/>
          </w:tcPr>
          <w:p w:rsidR="008906C8" w:rsidRPr="008906C8" w:rsidRDefault="008906C8" w:rsidP="008906C8">
            <w:pPr>
              <w:spacing w:line="240" w:lineRule="auto"/>
              <w:ind w:left="57" w:right="57" w:firstLine="0"/>
              <w:jc w:val="left"/>
              <w:rPr>
                <w:snapToGrid w:val="0"/>
                <w:sz w:val="22"/>
                <w:szCs w:val="22"/>
              </w:rPr>
            </w:pPr>
          </w:p>
        </w:tc>
        <w:tc>
          <w:tcPr>
            <w:tcW w:w="144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4"/>
              </w:numPr>
              <w:spacing w:line="240" w:lineRule="auto"/>
              <w:jc w:val="left"/>
              <w:rPr>
                <w:snapToGrid w:val="0"/>
                <w:sz w:val="22"/>
                <w:szCs w:val="22"/>
              </w:rPr>
            </w:pPr>
          </w:p>
        </w:tc>
        <w:tc>
          <w:tcPr>
            <w:tcW w:w="2520" w:type="dxa"/>
          </w:tcPr>
          <w:p w:rsidR="008906C8" w:rsidRPr="008906C8" w:rsidRDefault="008906C8" w:rsidP="008906C8">
            <w:pPr>
              <w:spacing w:line="240" w:lineRule="auto"/>
              <w:ind w:left="57" w:right="57" w:firstLine="0"/>
              <w:jc w:val="left"/>
              <w:rPr>
                <w:snapToGrid w:val="0"/>
                <w:sz w:val="22"/>
                <w:szCs w:val="22"/>
              </w:rPr>
            </w:pPr>
          </w:p>
        </w:tc>
        <w:tc>
          <w:tcPr>
            <w:tcW w:w="2340" w:type="dxa"/>
          </w:tcPr>
          <w:p w:rsidR="008906C8" w:rsidRPr="008906C8" w:rsidRDefault="008906C8" w:rsidP="008906C8">
            <w:pPr>
              <w:spacing w:line="240" w:lineRule="auto"/>
              <w:ind w:left="57" w:right="57" w:firstLine="0"/>
              <w:jc w:val="left"/>
              <w:rPr>
                <w:snapToGrid w:val="0"/>
                <w:sz w:val="22"/>
                <w:szCs w:val="22"/>
              </w:rPr>
            </w:pPr>
          </w:p>
        </w:tc>
        <w:tc>
          <w:tcPr>
            <w:tcW w:w="1980" w:type="dxa"/>
          </w:tcPr>
          <w:p w:rsidR="008906C8" w:rsidRPr="008906C8" w:rsidRDefault="008906C8" w:rsidP="008906C8">
            <w:pPr>
              <w:spacing w:line="240" w:lineRule="auto"/>
              <w:ind w:left="57" w:right="57" w:firstLine="0"/>
              <w:jc w:val="left"/>
              <w:rPr>
                <w:snapToGrid w:val="0"/>
                <w:sz w:val="22"/>
                <w:szCs w:val="22"/>
              </w:rPr>
            </w:pPr>
          </w:p>
        </w:tc>
        <w:tc>
          <w:tcPr>
            <w:tcW w:w="1260" w:type="dxa"/>
          </w:tcPr>
          <w:p w:rsidR="008906C8" w:rsidRPr="008906C8" w:rsidRDefault="008906C8" w:rsidP="008906C8">
            <w:pPr>
              <w:spacing w:line="240" w:lineRule="auto"/>
              <w:ind w:left="57" w:right="57" w:firstLine="0"/>
              <w:jc w:val="left"/>
              <w:rPr>
                <w:snapToGrid w:val="0"/>
                <w:sz w:val="22"/>
                <w:szCs w:val="22"/>
              </w:rPr>
            </w:pPr>
          </w:p>
        </w:tc>
        <w:tc>
          <w:tcPr>
            <w:tcW w:w="144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w:t>
            </w:r>
          </w:p>
        </w:tc>
        <w:tc>
          <w:tcPr>
            <w:tcW w:w="2520" w:type="dxa"/>
          </w:tcPr>
          <w:p w:rsidR="008906C8" w:rsidRPr="008906C8" w:rsidRDefault="008906C8" w:rsidP="008906C8">
            <w:pPr>
              <w:spacing w:line="240" w:lineRule="auto"/>
              <w:ind w:left="57" w:right="57" w:firstLine="0"/>
              <w:jc w:val="left"/>
              <w:rPr>
                <w:snapToGrid w:val="0"/>
                <w:sz w:val="22"/>
                <w:szCs w:val="22"/>
              </w:rPr>
            </w:pPr>
          </w:p>
        </w:tc>
        <w:tc>
          <w:tcPr>
            <w:tcW w:w="2340" w:type="dxa"/>
          </w:tcPr>
          <w:p w:rsidR="008906C8" w:rsidRPr="008906C8" w:rsidRDefault="008906C8" w:rsidP="008906C8">
            <w:pPr>
              <w:spacing w:line="240" w:lineRule="auto"/>
              <w:ind w:left="57" w:right="57" w:firstLine="0"/>
              <w:jc w:val="left"/>
              <w:rPr>
                <w:snapToGrid w:val="0"/>
                <w:sz w:val="22"/>
                <w:szCs w:val="22"/>
              </w:rPr>
            </w:pPr>
          </w:p>
        </w:tc>
        <w:tc>
          <w:tcPr>
            <w:tcW w:w="1980" w:type="dxa"/>
          </w:tcPr>
          <w:p w:rsidR="008906C8" w:rsidRPr="008906C8" w:rsidRDefault="008906C8" w:rsidP="008906C8">
            <w:pPr>
              <w:spacing w:line="240" w:lineRule="auto"/>
              <w:ind w:left="57" w:right="57" w:firstLine="0"/>
              <w:jc w:val="left"/>
              <w:rPr>
                <w:snapToGrid w:val="0"/>
                <w:sz w:val="22"/>
                <w:szCs w:val="22"/>
              </w:rPr>
            </w:pPr>
          </w:p>
        </w:tc>
        <w:tc>
          <w:tcPr>
            <w:tcW w:w="1260" w:type="dxa"/>
          </w:tcPr>
          <w:p w:rsidR="008906C8" w:rsidRPr="008906C8" w:rsidRDefault="008906C8" w:rsidP="008906C8">
            <w:pPr>
              <w:spacing w:line="240" w:lineRule="auto"/>
              <w:ind w:left="57" w:right="57" w:firstLine="0"/>
              <w:jc w:val="left"/>
              <w:rPr>
                <w:snapToGrid w:val="0"/>
                <w:sz w:val="22"/>
                <w:szCs w:val="22"/>
              </w:rPr>
            </w:pPr>
          </w:p>
        </w:tc>
        <w:tc>
          <w:tcPr>
            <w:tcW w:w="144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560" w:type="dxa"/>
            <w:gridSpan w:val="4"/>
          </w:tcPr>
          <w:p w:rsidR="008906C8" w:rsidRPr="008906C8" w:rsidRDefault="008906C8" w:rsidP="008906C8">
            <w:pPr>
              <w:spacing w:line="240" w:lineRule="auto"/>
              <w:ind w:left="57" w:right="57" w:firstLine="0"/>
              <w:jc w:val="center"/>
              <w:rPr>
                <w:b/>
                <w:snapToGrid w:val="0"/>
                <w:sz w:val="22"/>
                <w:szCs w:val="22"/>
              </w:rPr>
            </w:pPr>
            <w:r w:rsidRPr="008906C8">
              <w:rPr>
                <w:b/>
                <w:snapToGrid w:val="0"/>
                <w:sz w:val="22"/>
                <w:szCs w:val="22"/>
              </w:rPr>
              <w:t>ИТОГО за целый год [</w:t>
            </w:r>
            <w:r w:rsidRPr="008906C8">
              <w:rPr>
                <w:b/>
                <w:i/>
                <w:snapToGrid w:val="0"/>
                <w:sz w:val="22"/>
                <w:szCs w:val="22"/>
                <w:shd w:val="clear" w:color="auto" w:fill="FFFF99"/>
              </w:rPr>
              <w:t>указать год, например «2013»</w:t>
            </w:r>
            <w:r w:rsidRPr="008906C8">
              <w:rPr>
                <w:b/>
                <w:snapToGrid w:val="0"/>
                <w:sz w:val="22"/>
                <w:szCs w:val="22"/>
              </w:rPr>
              <w:t>]</w:t>
            </w:r>
          </w:p>
        </w:tc>
        <w:tc>
          <w:tcPr>
            <w:tcW w:w="1260" w:type="dxa"/>
          </w:tcPr>
          <w:p w:rsidR="008906C8" w:rsidRPr="008906C8" w:rsidRDefault="008906C8" w:rsidP="008906C8">
            <w:pPr>
              <w:spacing w:line="240" w:lineRule="auto"/>
              <w:ind w:left="57" w:right="57" w:firstLine="0"/>
              <w:jc w:val="left"/>
              <w:rPr>
                <w:b/>
                <w:snapToGrid w:val="0"/>
                <w:sz w:val="22"/>
                <w:szCs w:val="22"/>
              </w:rPr>
            </w:pPr>
          </w:p>
        </w:tc>
        <w:tc>
          <w:tcPr>
            <w:tcW w:w="1440" w:type="dxa"/>
          </w:tcPr>
          <w:p w:rsidR="008906C8" w:rsidRPr="008906C8" w:rsidRDefault="008906C8" w:rsidP="008906C8">
            <w:pPr>
              <w:spacing w:line="240" w:lineRule="auto"/>
              <w:ind w:left="57" w:right="57" w:firstLine="0"/>
              <w:jc w:val="center"/>
              <w:rPr>
                <w:b/>
                <w:snapToGrid w:val="0"/>
                <w:sz w:val="22"/>
                <w:szCs w:val="22"/>
              </w:rPr>
            </w:pPr>
            <w:r w:rsidRPr="008906C8">
              <w:rPr>
                <w:b/>
                <w:snapToGrid w:val="0"/>
                <w:sz w:val="22"/>
                <w:szCs w:val="22"/>
              </w:rPr>
              <w:t>х</w:t>
            </w:r>
          </w:p>
        </w:tc>
      </w:tr>
      <w:tr w:rsidR="008906C8" w:rsidRPr="008906C8" w:rsidTr="008906C8">
        <w:trPr>
          <w:cantSplit/>
        </w:trPr>
        <w:tc>
          <w:tcPr>
            <w:tcW w:w="720" w:type="dxa"/>
          </w:tcPr>
          <w:p w:rsidR="008906C8" w:rsidRPr="008906C8" w:rsidRDefault="008906C8" w:rsidP="008906C8">
            <w:pPr>
              <w:numPr>
                <w:ilvl w:val="0"/>
                <w:numId w:val="17"/>
              </w:numPr>
              <w:spacing w:line="240" w:lineRule="auto"/>
              <w:jc w:val="left"/>
              <w:rPr>
                <w:snapToGrid w:val="0"/>
                <w:sz w:val="22"/>
                <w:szCs w:val="22"/>
              </w:rPr>
            </w:pPr>
          </w:p>
        </w:tc>
        <w:tc>
          <w:tcPr>
            <w:tcW w:w="2520" w:type="dxa"/>
          </w:tcPr>
          <w:p w:rsidR="008906C8" w:rsidRPr="008906C8" w:rsidRDefault="008906C8" w:rsidP="008906C8">
            <w:pPr>
              <w:spacing w:line="240" w:lineRule="auto"/>
              <w:ind w:left="57" w:right="57" w:firstLine="0"/>
              <w:jc w:val="left"/>
              <w:rPr>
                <w:snapToGrid w:val="0"/>
                <w:sz w:val="22"/>
                <w:szCs w:val="22"/>
              </w:rPr>
            </w:pPr>
          </w:p>
        </w:tc>
        <w:tc>
          <w:tcPr>
            <w:tcW w:w="2340" w:type="dxa"/>
          </w:tcPr>
          <w:p w:rsidR="008906C8" w:rsidRPr="008906C8" w:rsidRDefault="008906C8" w:rsidP="008906C8">
            <w:pPr>
              <w:spacing w:line="240" w:lineRule="auto"/>
              <w:ind w:left="57" w:right="57" w:firstLine="0"/>
              <w:jc w:val="left"/>
              <w:rPr>
                <w:snapToGrid w:val="0"/>
                <w:sz w:val="22"/>
                <w:szCs w:val="22"/>
              </w:rPr>
            </w:pPr>
          </w:p>
        </w:tc>
        <w:tc>
          <w:tcPr>
            <w:tcW w:w="1980" w:type="dxa"/>
          </w:tcPr>
          <w:p w:rsidR="008906C8" w:rsidRPr="008906C8" w:rsidRDefault="008906C8" w:rsidP="008906C8">
            <w:pPr>
              <w:spacing w:line="240" w:lineRule="auto"/>
              <w:ind w:left="57" w:right="57" w:firstLine="0"/>
              <w:jc w:val="left"/>
              <w:rPr>
                <w:snapToGrid w:val="0"/>
                <w:sz w:val="22"/>
                <w:szCs w:val="22"/>
              </w:rPr>
            </w:pPr>
          </w:p>
        </w:tc>
        <w:tc>
          <w:tcPr>
            <w:tcW w:w="1260" w:type="dxa"/>
          </w:tcPr>
          <w:p w:rsidR="008906C8" w:rsidRPr="008906C8" w:rsidRDefault="008906C8" w:rsidP="008906C8">
            <w:pPr>
              <w:spacing w:line="240" w:lineRule="auto"/>
              <w:ind w:left="57" w:right="57" w:firstLine="0"/>
              <w:jc w:val="left"/>
              <w:rPr>
                <w:snapToGrid w:val="0"/>
                <w:sz w:val="22"/>
                <w:szCs w:val="22"/>
              </w:rPr>
            </w:pPr>
          </w:p>
        </w:tc>
        <w:tc>
          <w:tcPr>
            <w:tcW w:w="144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7"/>
              </w:numPr>
              <w:spacing w:line="240" w:lineRule="auto"/>
              <w:jc w:val="left"/>
              <w:rPr>
                <w:snapToGrid w:val="0"/>
                <w:sz w:val="22"/>
                <w:szCs w:val="22"/>
              </w:rPr>
            </w:pPr>
          </w:p>
        </w:tc>
        <w:tc>
          <w:tcPr>
            <w:tcW w:w="2520" w:type="dxa"/>
          </w:tcPr>
          <w:p w:rsidR="008906C8" w:rsidRPr="008906C8" w:rsidRDefault="008906C8" w:rsidP="008906C8">
            <w:pPr>
              <w:spacing w:line="240" w:lineRule="auto"/>
              <w:ind w:left="57" w:right="57" w:firstLine="0"/>
              <w:jc w:val="left"/>
              <w:rPr>
                <w:snapToGrid w:val="0"/>
                <w:sz w:val="22"/>
                <w:szCs w:val="22"/>
              </w:rPr>
            </w:pPr>
          </w:p>
        </w:tc>
        <w:tc>
          <w:tcPr>
            <w:tcW w:w="2340" w:type="dxa"/>
          </w:tcPr>
          <w:p w:rsidR="008906C8" w:rsidRPr="008906C8" w:rsidRDefault="008906C8" w:rsidP="008906C8">
            <w:pPr>
              <w:spacing w:line="240" w:lineRule="auto"/>
              <w:ind w:left="57" w:right="57" w:firstLine="0"/>
              <w:jc w:val="left"/>
              <w:rPr>
                <w:snapToGrid w:val="0"/>
                <w:sz w:val="22"/>
                <w:szCs w:val="22"/>
              </w:rPr>
            </w:pPr>
          </w:p>
        </w:tc>
        <w:tc>
          <w:tcPr>
            <w:tcW w:w="1980" w:type="dxa"/>
          </w:tcPr>
          <w:p w:rsidR="008906C8" w:rsidRPr="008906C8" w:rsidRDefault="008906C8" w:rsidP="008906C8">
            <w:pPr>
              <w:spacing w:line="240" w:lineRule="auto"/>
              <w:ind w:left="57" w:right="57" w:firstLine="0"/>
              <w:jc w:val="left"/>
              <w:rPr>
                <w:snapToGrid w:val="0"/>
                <w:sz w:val="22"/>
                <w:szCs w:val="22"/>
              </w:rPr>
            </w:pPr>
          </w:p>
        </w:tc>
        <w:tc>
          <w:tcPr>
            <w:tcW w:w="1260" w:type="dxa"/>
          </w:tcPr>
          <w:p w:rsidR="008906C8" w:rsidRPr="008906C8" w:rsidRDefault="008906C8" w:rsidP="008906C8">
            <w:pPr>
              <w:spacing w:line="240" w:lineRule="auto"/>
              <w:ind w:left="57" w:right="57" w:firstLine="0"/>
              <w:jc w:val="left"/>
              <w:rPr>
                <w:snapToGrid w:val="0"/>
                <w:sz w:val="22"/>
                <w:szCs w:val="22"/>
              </w:rPr>
            </w:pPr>
          </w:p>
        </w:tc>
        <w:tc>
          <w:tcPr>
            <w:tcW w:w="144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7"/>
              </w:numPr>
              <w:spacing w:line="240" w:lineRule="auto"/>
              <w:jc w:val="left"/>
              <w:rPr>
                <w:snapToGrid w:val="0"/>
                <w:sz w:val="22"/>
                <w:szCs w:val="22"/>
              </w:rPr>
            </w:pPr>
          </w:p>
        </w:tc>
        <w:tc>
          <w:tcPr>
            <w:tcW w:w="2520" w:type="dxa"/>
          </w:tcPr>
          <w:p w:rsidR="008906C8" w:rsidRPr="008906C8" w:rsidRDefault="008906C8" w:rsidP="008906C8">
            <w:pPr>
              <w:spacing w:line="240" w:lineRule="auto"/>
              <w:ind w:left="57" w:right="57" w:firstLine="0"/>
              <w:jc w:val="left"/>
              <w:rPr>
                <w:snapToGrid w:val="0"/>
                <w:sz w:val="22"/>
                <w:szCs w:val="22"/>
              </w:rPr>
            </w:pPr>
          </w:p>
        </w:tc>
        <w:tc>
          <w:tcPr>
            <w:tcW w:w="2340" w:type="dxa"/>
          </w:tcPr>
          <w:p w:rsidR="008906C8" w:rsidRPr="008906C8" w:rsidRDefault="008906C8" w:rsidP="008906C8">
            <w:pPr>
              <w:spacing w:line="240" w:lineRule="auto"/>
              <w:ind w:left="57" w:right="57" w:firstLine="0"/>
              <w:jc w:val="left"/>
              <w:rPr>
                <w:snapToGrid w:val="0"/>
                <w:sz w:val="22"/>
                <w:szCs w:val="22"/>
              </w:rPr>
            </w:pPr>
          </w:p>
        </w:tc>
        <w:tc>
          <w:tcPr>
            <w:tcW w:w="1980" w:type="dxa"/>
          </w:tcPr>
          <w:p w:rsidR="008906C8" w:rsidRPr="008906C8" w:rsidRDefault="008906C8" w:rsidP="008906C8">
            <w:pPr>
              <w:spacing w:line="240" w:lineRule="auto"/>
              <w:ind w:left="57" w:right="57" w:firstLine="0"/>
              <w:jc w:val="left"/>
              <w:rPr>
                <w:snapToGrid w:val="0"/>
                <w:sz w:val="22"/>
                <w:szCs w:val="22"/>
              </w:rPr>
            </w:pPr>
          </w:p>
        </w:tc>
        <w:tc>
          <w:tcPr>
            <w:tcW w:w="1260" w:type="dxa"/>
          </w:tcPr>
          <w:p w:rsidR="008906C8" w:rsidRPr="008906C8" w:rsidRDefault="008906C8" w:rsidP="008906C8">
            <w:pPr>
              <w:spacing w:line="240" w:lineRule="auto"/>
              <w:ind w:left="57" w:right="57" w:firstLine="0"/>
              <w:jc w:val="left"/>
              <w:rPr>
                <w:snapToGrid w:val="0"/>
                <w:sz w:val="22"/>
                <w:szCs w:val="22"/>
              </w:rPr>
            </w:pPr>
          </w:p>
        </w:tc>
        <w:tc>
          <w:tcPr>
            <w:tcW w:w="144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w:t>
            </w:r>
          </w:p>
        </w:tc>
        <w:tc>
          <w:tcPr>
            <w:tcW w:w="2520" w:type="dxa"/>
          </w:tcPr>
          <w:p w:rsidR="008906C8" w:rsidRPr="008906C8" w:rsidRDefault="008906C8" w:rsidP="008906C8">
            <w:pPr>
              <w:spacing w:line="240" w:lineRule="auto"/>
              <w:ind w:left="57" w:right="57" w:firstLine="0"/>
              <w:jc w:val="left"/>
              <w:rPr>
                <w:snapToGrid w:val="0"/>
                <w:sz w:val="22"/>
                <w:szCs w:val="22"/>
              </w:rPr>
            </w:pPr>
          </w:p>
        </w:tc>
        <w:tc>
          <w:tcPr>
            <w:tcW w:w="2340" w:type="dxa"/>
          </w:tcPr>
          <w:p w:rsidR="008906C8" w:rsidRPr="008906C8" w:rsidRDefault="008906C8" w:rsidP="008906C8">
            <w:pPr>
              <w:spacing w:line="240" w:lineRule="auto"/>
              <w:ind w:left="57" w:right="57" w:firstLine="0"/>
              <w:jc w:val="left"/>
              <w:rPr>
                <w:snapToGrid w:val="0"/>
                <w:sz w:val="22"/>
                <w:szCs w:val="22"/>
              </w:rPr>
            </w:pPr>
          </w:p>
        </w:tc>
        <w:tc>
          <w:tcPr>
            <w:tcW w:w="1980" w:type="dxa"/>
          </w:tcPr>
          <w:p w:rsidR="008906C8" w:rsidRPr="008906C8" w:rsidRDefault="008906C8" w:rsidP="008906C8">
            <w:pPr>
              <w:spacing w:line="240" w:lineRule="auto"/>
              <w:ind w:left="57" w:right="57" w:firstLine="0"/>
              <w:jc w:val="left"/>
              <w:rPr>
                <w:snapToGrid w:val="0"/>
                <w:sz w:val="22"/>
                <w:szCs w:val="22"/>
              </w:rPr>
            </w:pPr>
          </w:p>
        </w:tc>
        <w:tc>
          <w:tcPr>
            <w:tcW w:w="1260" w:type="dxa"/>
          </w:tcPr>
          <w:p w:rsidR="008906C8" w:rsidRPr="008906C8" w:rsidRDefault="008906C8" w:rsidP="008906C8">
            <w:pPr>
              <w:spacing w:line="240" w:lineRule="auto"/>
              <w:ind w:left="57" w:right="57" w:firstLine="0"/>
              <w:jc w:val="left"/>
              <w:rPr>
                <w:snapToGrid w:val="0"/>
                <w:sz w:val="22"/>
                <w:szCs w:val="22"/>
              </w:rPr>
            </w:pPr>
          </w:p>
        </w:tc>
        <w:tc>
          <w:tcPr>
            <w:tcW w:w="144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560" w:type="dxa"/>
            <w:gridSpan w:val="4"/>
          </w:tcPr>
          <w:p w:rsidR="008906C8" w:rsidRPr="008906C8" w:rsidRDefault="008906C8" w:rsidP="008906C8">
            <w:pPr>
              <w:spacing w:line="240" w:lineRule="auto"/>
              <w:ind w:left="57" w:right="57" w:firstLine="0"/>
              <w:jc w:val="center"/>
              <w:rPr>
                <w:b/>
                <w:snapToGrid w:val="0"/>
                <w:sz w:val="22"/>
                <w:szCs w:val="22"/>
              </w:rPr>
            </w:pPr>
            <w:r w:rsidRPr="008906C8">
              <w:rPr>
                <w:b/>
                <w:snapToGrid w:val="0"/>
                <w:sz w:val="22"/>
                <w:szCs w:val="22"/>
              </w:rPr>
              <w:t>ИТОГО за целый год [</w:t>
            </w:r>
            <w:r w:rsidRPr="008906C8">
              <w:rPr>
                <w:b/>
                <w:i/>
                <w:snapToGrid w:val="0"/>
                <w:sz w:val="22"/>
                <w:szCs w:val="22"/>
                <w:shd w:val="clear" w:color="auto" w:fill="FFFF99"/>
              </w:rPr>
              <w:t>указать год, например «2014»</w:t>
            </w:r>
            <w:r w:rsidRPr="008906C8">
              <w:rPr>
                <w:b/>
                <w:snapToGrid w:val="0"/>
                <w:sz w:val="22"/>
                <w:szCs w:val="22"/>
              </w:rPr>
              <w:t>]</w:t>
            </w:r>
          </w:p>
        </w:tc>
        <w:tc>
          <w:tcPr>
            <w:tcW w:w="1260" w:type="dxa"/>
          </w:tcPr>
          <w:p w:rsidR="008906C8" w:rsidRPr="008906C8" w:rsidRDefault="008906C8" w:rsidP="008906C8">
            <w:pPr>
              <w:spacing w:line="240" w:lineRule="auto"/>
              <w:ind w:left="57" w:right="57" w:firstLine="0"/>
              <w:jc w:val="left"/>
              <w:rPr>
                <w:b/>
                <w:snapToGrid w:val="0"/>
                <w:sz w:val="22"/>
                <w:szCs w:val="22"/>
              </w:rPr>
            </w:pPr>
          </w:p>
        </w:tc>
        <w:tc>
          <w:tcPr>
            <w:tcW w:w="1440" w:type="dxa"/>
          </w:tcPr>
          <w:p w:rsidR="008906C8" w:rsidRPr="008906C8" w:rsidRDefault="008906C8" w:rsidP="008906C8">
            <w:pPr>
              <w:spacing w:line="240" w:lineRule="auto"/>
              <w:ind w:left="57" w:right="57" w:firstLine="0"/>
              <w:jc w:val="center"/>
              <w:rPr>
                <w:b/>
                <w:snapToGrid w:val="0"/>
                <w:sz w:val="22"/>
                <w:szCs w:val="22"/>
              </w:rPr>
            </w:pPr>
            <w:r w:rsidRPr="008906C8">
              <w:rPr>
                <w:b/>
                <w:snapToGrid w:val="0"/>
                <w:sz w:val="22"/>
                <w:szCs w:val="22"/>
              </w:rPr>
              <w:t>х</w:t>
            </w:r>
          </w:p>
        </w:tc>
      </w:tr>
      <w:tr w:rsidR="008906C8" w:rsidRPr="008906C8" w:rsidTr="008906C8">
        <w:trPr>
          <w:cantSplit/>
        </w:trPr>
        <w:tc>
          <w:tcPr>
            <w:tcW w:w="720" w:type="dxa"/>
          </w:tcPr>
          <w:p w:rsidR="008906C8" w:rsidRPr="008906C8" w:rsidRDefault="008906C8" w:rsidP="008906C8">
            <w:pPr>
              <w:numPr>
                <w:ilvl w:val="0"/>
                <w:numId w:val="15"/>
              </w:numPr>
              <w:spacing w:line="240" w:lineRule="auto"/>
              <w:jc w:val="left"/>
              <w:rPr>
                <w:snapToGrid w:val="0"/>
                <w:sz w:val="22"/>
                <w:szCs w:val="22"/>
              </w:rPr>
            </w:pPr>
          </w:p>
        </w:tc>
        <w:tc>
          <w:tcPr>
            <w:tcW w:w="2520" w:type="dxa"/>
          </w:tcPr>
          <w:p w:rsidR="008906C8" w:rsidRPr="008906C8" w:rsidRDefault="008906C8" w:rsidP="008906C8">
            <w:pPr>
              <w:spacing w:line="240" w:lineRule="auto"/>
              <w:ind w:left="57" w:right="57" w:firstLine="0"/>
              <w:jc w:val="left"/>
              <w:rPr>
                <w:snapToGrid w:val="0"/>
                <w:sz w:val="22"/>
                <w:szCs w:val="22"/>
              </w:rPr>
            </w:pPr>
          </w:p>
        </w:tc>
        <w:tc>
          <w:tcPr>
            <w:tcW w:w="2340" w:type="dxa"/>
          </w:tcPr>
          <w:p w:rsidR="008906C8" w:rsidRPr="008906C8" w:rsidRDefault="008906C8" w:rsidP="008906C8">
            <w:pPr>
              <w:spacing w:line="240" w:lineRule="auto"/>
              <w:ind w:left="57" w:right="57" w:firstLine="0"/>
              <w:jc w:val="left"/>
              <w:rPr>
                <w:snapToGrid w:val="0"/>
                <w:sz w:val="22"/>
                <w:szCs w:val="22"/>
              </w:rPr>
            </w:pPr>
          </w:p>
        </w:tc>
        <w:tc>
          <w:tcPr>
            <w:tcW w:w="1980" w:type="dxa"/>
          </w:tcPr>
          <w:p w:rsidR="008906C8" w:rsidRPr="008906C8" w:rsidRDefault="008906C8" w:rsidP="008906C8">
            <w:pPr>
              <w:spacing w:line="240" w:lineRule="auto"/>
              <w:ind w:left="57" w:right="57" w:firstLine="0"/>
              <w:jc w:val="left"/>
              <w:rPr>
                <w:snapToGrid w:val="0"/>
                <w:sz w:val="22"/>
                <w:szCs w:val="22"/>
              </w:rPr>
            </w:pPr>
          </w:p>
        </w:tc>
        <w:tc>
          <w:tcPr>
            <w:tcW w:w="1260" w:type="dxa"/>
          </w:tcPr>
          <w:p w:rsidR="008906C8" w:rsidRPr="008906C8" w:rsidRDefault="008906C8" w:rsidP="008906C8">
            <w:pPr>
              <w:spacing w:line="240" w:lineRule="auto"/>
              <w:ind w:left="57" w:right="57" w:firstLine="0"/>
              <w:jc w:val="left"/>
              <w:rPr>
                <w:snapToGrid w:val="0"/>
                <w:sz w:val="22"/>
                <w:szCs w:val="22"/>
              </w:rPr>
            </w:pPr>
          </w:p>
        </w:tc>
        <w:tc>
          <w:tcPr>
            <w:tcW w:w="1440" w:type="dxa"/>
          </w:tcPr>
          <w:p w:rsidR="008906C8" w:rsidRPr="008906C8" w:rsidRDefault="008906C8" w:rsidP="008906C8">
            <w:pPr>
              <w:spacing w:line="240" w:lineRule="auto"/>
              <w:ind w:left="57" w:right="57" w:firstLine="0"/>
              <w:jc w:val="center"/>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5"/>
              </w:numPr>
              <w:spacing w:line="240" w:lineRule="auto"/>
              <w:jc w:val="left"/>
              <w:rPr>
                <w:snapToGrid w:val="0"/>
                <w:sz w:val="22"/>
                <w:szCs w:val="22"/>
              </w:rPr>
            </w:pPr>
          </w:p>
        </w:tc>
        <w:tc>
          <w:tcPr>
            <w:tcW w:w="2520" w:type="dxa"/>
          </w:tcPr>
          <w:p w:rsidR="008906C8" w:rsidRPr="008906C8" w:rsidRDefault="008906C8" w:rsidP="008906C8">
            <w:pPr>
              <w:spacing w:line="240" w:lineRule="auto"/>
              <w:ind w:left="57" w:right="57" w:firstLine="0"/>
              <w:jc w:val="left"/>
              <w:rPr>
                <w:snapToGrid w:val="0"/>
                <w:sz w:val="22"/>
                <w:szCs w:val="22"/>
              </w:rPr>
            </w:pPr>
          </w:p>
        </w:tc>
        <w:tc>
          <w:tcPr>
            <w:tcW w:w="2340" w:type="dxa"/>
          </w:tcPr>
          <w:p w:rsidR="008906C8" w:rsidRPr="008906C8" w:rsidRDefault="008906C8" w:rsidP="008906C8">
            <w:pPr>
              <w:spacing w:line="240" w:lineRule="auto"/>
              <w:ind w:left="57" w:right="57" w:firstLine="0"/>
              <w:jc w:val="left"/>
              <w:rPr>
                <w:snapToGrid w:val="0"/>
                <w:sz w:val="22"/>
                <w:szCs w:val="22"/>
              </w:rPr>
            </w:pPr>
          </w:p>
        </w:tc>
        <w:tc>
          <w:tcPr>
            <w:tcW w:w="1980" w:type="dxa"/>
          </w:tcPr>
          <w:p w:rsidR="008906C8" w:rsidRPr="008906C8" w:rsidRDefault="008906C8" w:rsidP="008906C8">
            <w:pPr>
              <w:spacing w:line="240" w:lineRule="auto"/>
              <w:ind w:left="57" w:right="57" w:firstLine="0"/>
              <w:jc w:val="left"/>
              <w:rPr>
                <w:snapToGrid w:val="0"/>
                <w:sz w:val="22"/>
                <w:szCs w:val="22"/>
              </w:rPr>
            </w:pPr>
          </w:p>
        </w:tc>
        <w:tc>
          <w:tcPr>
            <w:tcW w:w="1260" w:type="dxa"/>
          </w:tcPr>
          <w:p w:rsidR="008906C8" w:rsidRPr="008906C8" w:rsidRDefault="008906C8" w:rsidP="008906C8">
            <w:pPr>
              <w:spacing w:line="240" w:lineRule="auto"/>
              <w:ind w:left="57" w:right="57" w:firstLine="0"/>
              <w:jc w:val="left"/>
              <w:rPr>
                <w:snapToGrid w:val="0"/>
                <w:sz w:val="22"/>
                <w:szCs w:val="22"/>
              </w:rPr>
            </w:pPr>
          </w:p>
        </w:tc>
        <w:tc>
          <w:tcPr>
            <w:tcW w:w="1440" w:type="dxa"/>
          </w:tcPr>
          <w:p w:rsidR="008906C8" w:rsidRPr="008906C8" w:rsidRDefault="008906C8" w:rsidP="008906C8">
            <w:pPr>
              <w:spacing w:line="240" w:lineRule="auto"/>
              <w:ind w:left="57" w:right="57" w:firstLine="0"/>
              <w:jc w:val="center"/>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5"/>
              </w:numPr>
              <w:spacing w:line="240" w:lineRule="auto"/>
              <w:jc w:val="left"/>
              <w:rPr>
                <w:snapToGrid w:val="0"/>
                <w:sz w:val="22"/>
                <w:szCs w:val="22"/>
              </w:rPr>
            </w:pPr>
          </w:p>
        </w:tc>
        <w:tc>
          <w:tcPr>
            <w:tcW w:w="2520" w:type="dxa"/>
          </w:tcPr>
          <w:p w:rsidR="008906C8" w:rsidRPr="008906C8" w:rsidRDefault="008906C8" w:rsidP="008906C8">
            <w:pPr>
              <w:spacing w:line="240" w:lineRule="auto"/>
              <w:ind w:left="57" w:right="57" w:firstLine="0"/>
              <w:jc w:val="left"/>
              <w:rPr>
                <w:snapToGrid w:val="0"/>
                <w:sz w:val="22"/>
                <w:szCs w:val="22"/>
              </w:rPr>
            </w:pPr>
          </w:p>
        </w:tc>
        <w:tc>
          <w:tcPr>
            <w:tcW w:w="2340" w:type="dxa"/>
          </w:tcPr>
          <w:p w:rsidR="008906C8" w:rsidRPr="008906C8" w:rsidRDefault="008906C8" w:rsidP="008906C8">
            <w:pPr>
              <w:spacing w:line="240" w:lineRule="auto"/>
              <w:ind w:left="57" w:right="57" w:firstLine="0"/>
              <w:jc w:val="left"/>
              <w:rPr>
                <w:snapToGrid w:val="0"/>
                <w:sz w:val="22"/>
                <w:szCs w:val="22"/>
              </w:rPr>
            </w:pPr>
          </w:p>
        </w:tc>
        <w:tc>
          <w:tcPr>
            <w:tcW w:w="1980" w:type="dxa"/>
          </w:tcPr>
          <w:p w:rsidR="008906C8" w:rsidRPr="008906C8" w:rsidRDefault="008906C8" w:rsidP="008906C8">
            <w:pPr>
              <w:spacing w:line="240" w:lineRule="auto"/>
              <w:ind w:left="57" w:right="57" w:firstLine="0"/>
              <w:jc w:val="left"/>
              <w:rPr>
                <w:snapToGrid w:val="0"/>
                <w:sz w:val="22"/>
                <w:szCs w:val="22"/>
              </w:rPr>
            </w:pPr>
          </w:p>
        </w:tc>
        <w:tc>
          <w:tcPr>
            <w:tcW w:w="1260" w:type="dxa"/>
          </w:tcPr>
          <w:p w:rsidR="008906C8" w:rsidRPr="008906C8" w:rsidRDefault="008906C8" w:rsidP="008906C8">
            <w:pPr>
              <w:spacing w:line="240" w:lineRule="auto"/>
              <w:ind w:left="57" w:right="57" w:firstLine="0"/>
              <w:jc w:val="left"/>
              <w:rPr>
                <w:snapToGrid w:val="0"/>
                <w:sz w:val="22"/>
                <w:szCs w:val="22"/>
              </w:rPr>
            </w:pPr>
          </w:p>
        </w:tc>
        <w:tc>
          <w:tcPr>
            <w:tcW w:w="1440" w:type="dxa"/>
          </w:tcPr>
          <w:p w:rsidR="008906C8" w:rsidRPr="008906C8" w:rsidRDefault="008906C8" w:rsidP="008906C8">
            <w:pPr>
              <w:spacing w:line="240" w:lineRule="auto"/>
              <w:ind w:left="57" w:right="57" w:firstLine="0"/>
              <w:jc w:val="center"/>
              <w:rPr>
                <w:snapToGrid w:val="0"/>
                <w:sz w:val="22"/>
                <w:szCs w:val="22"/>
              </w:rPr>
            </w:pPr>
          </w:p>
        </w:tc>
      </w:tr>
      <w:tr w:rsidR="008906C8" w:rsidRPr="008906C8" w:rsidTr="008906C8">
        <w:trPr>
          <w:cantSplit/>
        </w:trPr>
        <w:tc>
          <w:tcPr>
            <w:tcW w:w="72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w:t>
            </w:r>
          </w:p>
        </w:tc>
        <w:tc>
          <w:tcPr>
            <w:tcW w:w="2520" w:type="dxa"/>
          </w:tcPr>
          <w:p w:rsidR="008906C8" w:rsidRPr="008906C8" w:rsidRDefault="008906C8" w:rsidP="008906C8">
            <w:pPr>
              <w:spacing w:line="240" w:lineRule="auto"/>
              <w:ind w:left="57" w:right="57" w:firstLine="0"/>
              <w:jc w:val="left"/>
              <w:rPr>
                <w:snapToGrid w:val="0"/>
                <w:sz w:val="22"/>
                <w:szCs w:val="22"/>
              </w:rPr>
            </w:pPr>
          </w:p>
        </w:tc>
        <w:tc>
          <w:tcPr>
            <w:tcW w:w="2340" w:type="dxa"/>
          </w:tcPr>
          <w:p w:rsidR="008906C8" w:rsidRPr="008906C8" w:rsidRDefault="008906C8" w:rsidP="008906C8">
            <w:pPr>
              <w:spacing w:line="240" w:lineRule="auto"/>
              <w:ind w:left="57" w:right="57" w:firstLine="0"/>
              <w:jc w:val="left"/>
              <w:rPr>
                <w:snapToGrid w:val="0"/>
                <w:sz w:val="22"/>
                <w:szCs w:val="22"/>
              </w:rPr>
            </w:pPr>
          </w:p>
        </w:tc>
        <w:tc>
          <w:tcPr>
            <w:tcW w:w="1980" w:type="dxa"/>
          </w:tcPr>
          <w:p w:rsidR="008906C8" w:rsidRPr="008906C8" w:rsidRDefault="008906C8" w:rsidP="008906C8">
            <w:pPr>
              <w:spacing w:line="240" w:lineRule="auto"/>
              <w:ind w:left="57" w:right="57" w:firstLine="0"/>
              <w:jc w:val="left"/>
              <w:rPr>
                <w:snapToGrid w:val="0"/>
                <w:sz w:val="22"/>
                <w:szCs w:val="22"/>
              </w:rPr>
            </w:pPr>
          </w:p>
        </w:tc>
        <w:tc>
          <w:tcPr>
            <w:tcW w:w="1260" w:type="dxa"/>
          </w:tcPr>
          <w:p w:rsidR="008906C8" w:rsidRPr="008906C8" w:rsidRDefault="008906C8" w:rsidP="008906C8">
            <w:pPr>
              <w:spacing w:line="240" w:lineRule="auto"/>
              <w:ind w:left="57" w:right="57" w:firstLine="0"/>
              <w:jc w:val="left"/>
              <w:rPr>
                <w:snapToGrid w:val="0"/>
                <w:sz w:val="22"/>
                <w:szCs w:val="22"/>
              </w:rPr>
            </w:pPr>
          </w:p>
        </w:tc>
        <w:tc>
          <w:tcPr>
            <w:tcW w:w="1440" w:type="dxa"/>
          </w:tcPr>
          <w:p w:rsidR="008906C8" w:rsidRPr="008906C8" w:rsidRDefault="008906C8" w:rsidP="008906C8">
            <w:pPr>
              <w:spacing w:line="240" w:lineRule="auto"/>
              <w:ind w:left="57" w:right="57" w:firstLine="0"/>
              <w:jc w:val="center"/>
              <w:rPr>
                <w:snapToGrid w:val="0"/>
                <w:sz w:val="22"/>
                <w:szCs w:val="22"/>
              </w:rPr>
            </w:pPr>
          </w:p>
        </w:tc>
      </w:tr>
      <w:tr w:rsidR="008906C8" w:rsidRPr="008906C8" w:rsidTr="008906C8">
        <w:trPr>
          <w:cantSplit/>
        </w:trPr>
        <w:tc>
          <w:tcPr>
            <w:tcW w:w="7560" w:type="dxa"/>
            <w:gridSpan w:val="4"/>
          </w:tcPr>
          <w:p w:rsidR="008906C8" w:rsidRPr="008906C8" w:rsidRDefault="008906C8" w:rsidP="008906C8">
            <w:pPr>
              <w:spacing w:line="240" w:lineRule="auto"/>
              <w:ind w:left="57" w:right="57" w:firstLine="0"/>
              <w:jc w:val="center"/>
              <w:rPr>
                <w:b/>
                <w:snapToGrid w:val="0"/>
                <w:sz w:val="22"/>
                <w:szCs w:val="22"/>
              </w:rPr>
            </w:pPr>
            <w:r w:rsidRPr="008906C8">
              <w:rPr>
                <w:b/>
                <w:snapToGrid w:val="0"/>
                <w:sz w:val="22"/>
                <w:szCs w:val="22"/>
              </w:rPr>
              <w:t>ИТОГО за последний завершившийся отчетный период [</w:t>
            </w:r>
            <w:r w:rsidRPr="008906C8">
              <w:rPr>
                <w:b/>
                <w:i/>
                <w:snapToGrid w:val="0"/>
                <w:sz w:val="22"/>
                <w:szCs w:val="22"/>
                <w:shd w:val="clear" w:color="auto" w:fill="FFFF99"/>
              </w:rPr>
              <w:t>указать текущий год</w:t>
            </w:r>
            <w:r w:rsidRPr="008906C8">
              <w:rPr>
                <w:b/>
                <w:snapToGrid w:val="0"/>
                <w:sz w:val="22"/>
                <w:szCs w:val="22"/>
              </w:rPr>
              <w:t xml:space="preserve">] </w:t>
            </w:r>
          </w:p>
        </w:tc>
        <w:tc>
          <w:tcPr>
            <w:tcW w:w="1260" w:type="dxa"/>
          </w:tcPr>
          <w:p w:rsidR="008906C8" w:rsidRPr="008906C8" w:rsidRDefault="008906C8" w:rsidP="008906C8">
            <w:pPr>
              <w:spacing w:line="240" w:lineRule="auto"/>
              <w:ind w:left="57" w:right="57" w:firstLine="0"/>
              <w:jc w:val="left"/>
              <w:rPr>
                <w:b/>
                <w:snapToGrid w:val="0"/>
                <w:sz w:val="22"/>
                <w:szCs w:val="22"/>
              </w:rPr>
            </w:pPr>
          </w:p>
        </w:tc>
        <w:tc>
          <w:tcPr>
            <w:tcW w:w="1440" w:type="dxa"/>
          </w:tcPr>
          <w:p w:rsidR="008906C8" w:rsidRPr="008906C8" w:rsidRDefault="008906C8" w:rsidP="008906C8">
            <w:pPr>
              <w:spacing w:line="240" w:lineRule="auto"/>
              <w:ind w:left="57" w:right="57" w:firstLine="0"/>
              <w:jc w:val="center"/>
              <w:rPr>
                <w:b/>
                <w:snapToGrid w:val="0"/>
                <w:sz w:val="22"/>
                <w:szCs w:val="22"/>
              </w:rPr>
            </w:pPr>
            <w:r w:rsidRPr="008906C8">
              <w:rPr>
                <w:b/>
                <w:snapToGrid w:val="0"/>
                <w:sz w:val="22"/>
                <w:szCs w:val="22"/>
              </w:rPr>
              <w:t>х</w:t>
            </w:r>
          </w:p>
        </w:tc>
      </w:tr>
      <w:tr w:rsidR="008906C8" w:rsidRPr="008906C8" w:rsidTr="008906C8">
        <w:trPr>
          <w:cantSplit/>
        </w:trPr>
        <w:tc>
          <w:tcPr>
            <w:tcW w:w="7560" w:type="dxa"/>
            <w:gridSpan w:val="4"/>
          </w:tcPr>
          <w:p w:rsidR="008906C8" w:rsidRPr="008906C8" w:rsidRDefault="008906C8" w:rsidP="008906C8">
            <w:pPr>
              <w:spacing w:line="240" w:lineRule="auto"/>
              <w:ind w:left="57" w:right="57" w:firstLine="0"/>
              <w:jc w:val="center"/>
              <w:rPr>
                <w:b/>
                <w:snapToGrid w:val="0"/>
                <w:sz w:val="22"/>
                <w:szCs w:val="22"/>
              </w:rPr>
            </w:pPr>
            <w:r w:rsidRPr="008906C8">
              <w:rPr>
                <w:b/>
                <w:snapToGrid w:val="0"/>
                <w:sz w:val="22"/>
                <w:szCs w:val="22"/>
              </w:rPr>
              <w:t>ИТОГО за</w:t>
            </w:r>
            <w:r w:rsidRPr="008906C8">
              <w:rPr>
                <w:snapToGrid w:val="0"/>
                <w:sz w:val="22"/>
                <w:szCs w:val="22"/>
              </w:rPr>
              <w:t xml:space="preserve"> </w:t>
            </w:r>
            <w:r w:rsidRPr="008906C8">
              <w:rPr>
                <w:b/>
                <w:snapToGrid w:val="0"/>
                <w:sz w:val="22"/>
                <w:szCs w:val="22"/>
              </w:rPr>
              <w:t>последние три полных года и текущий год</w:t>
            </w:r>
          </w:p>
        </w:tc>
        <w:tc>
          <w:tcPr>
            <w:tcW w:w="1260" w:type="dxa"/>
          </w:tcPr>
          <w:p w:rsidR="008906C8" w:rsidRPr="008906C8" w:rsidRDefault="008906C8" w:rsidP="008906C8">
            <w:pPr>
              <w:spacing w:line="240" w:lineRule="auto"/>
              <w:ind w:left="57" w:right="57" w:firstLine="0"/>
              <w:jc w:val="left"/>
              <w:rPr>
                <w:b/>
                <w:snapToGrid w:val="0"/>
                <w:sz w:val="22"/>
                <w:szCs w:val="22"/>
              </w:rPr>
            </w:pPr>
          </w:p>
        </w:tc>
        <w:tc>
          <w:tcPr>
            <w:tcW w:w="1440" w:type="dxa"/>
          </w:tcPr>
          <w:p w:rsidR="008906C8" w:rsidRPr="008906C8" w:rsidRDefault="008906C8" w:rsidP="008906C8">
            <w:pPr>
              <w:spacing w:line="240" w:lineRule="auto"/>
              <w:ind w:left="57" w:right="57" w:firstLine="0"/>
              <w:jc w:val="center"/>
              <w:rPr>
                <w:b/>
                <w:snapToGrid w:val="0"/>
                <w:sz w:val="22"/>
                <w:szCs w:val="22"/>
              </w:rPr>
            </w:pPr>
            <w:r w:rsidRPr="008906C8">
              <w:rPr>
                <w:rFonts w:ascii="Literaturnaya" w:eastAsia="Calibri" w:hAnsi="Literaturnaya"/>
                <w:b/>
                <w:sz w:val="22"/>
                <w:szCs w:val="22"/>
                <w:lang w:eastAsia="en-US"/>
              </w:rPr>
              <w:t>х</w:t>
            </w:r>
          </w:p>
        </w:tc>
      </w:tr>
    </w:tbl>
    <w:p w:rsidR="008906C8" w:rsidRPr="008906C8" w:rsidRDefault="008906C8" w:rsidP="008906C8">
      <w:pPr>
        <w:spacing w:line="240" w:lineRule="auto"/>
        <w:rPr>
          <w:snapToGrid w:val="0"/>
          <w:sz w:val="22"/>
          <w:szCs w:val="22"/>
        </w:rPr>
      </w:pPr>
      <w:bookmarkStart w:id="32" w:name="_GoBack"/>
      <w:bookmarkEnd w:id="32"/>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8906C8" w:rsidRPr="008906C8" w:rsidTr="008906C8">
        <w:tc>
          <w:tcPr>
            <w:tcW w:w="5352" w:type="dxa"/>
          </w:tcPr>
          <w:p w:rsidR="008906C8" w:rsidRPr="008906C8" w:rsidRDefault="008906C8" w:rsidP="008906C8">
            <w:pPr>
              <w:spacing w:line="240" w:lineRule="auto"/>
              <w:ind w:firstLine="0"/>
              <w:jc w:val="center"/>
              <w:rPr>
                <w:snapToGrid w:val="0"/>
                <w:sz w:val="22"/>
                <w:szCs w:val="22"/>
              </w:rPr>
            </w:pPr>
            <w:r w:rsidRPr="008906C8">
              <w:rPr>
                <w:snapToGrid w:val="0"/>
                <w:sz w:val="22"/>
                <w:szCs w:val="22"/>
              </w:rPr>
              <w:t>____________________________________</w:t>
            </w:r>
          </w:p>
          <w:p w:rsidR="008906C8" w:rsidRPr="008906C8" w:rsidRDefault="008906C8" w:rsidP="008906C8">
            <w:pPr>
              <w:spacing w:line="240" w:lineRule="auto"/>
              <w:ind w:firstLine="0"/>
              <w:jc w:val="center"/>
              <w:rPr>
                <w:snapToGrid w:val="0"/>
                <w:sz w:val="22"/>
                <w:szCs w:val="22"/>
                <w:vertAlign w:val="superscript"/>
              </w:rPr>
            </w:pPr>
            <w:r w:rsidRPr="008906C8">
              <w:rPr>
                <w:snapToGrid w:val="0"/>
                <w:sz w:val="22"/>
                <w:szCs w:val="22"/>
                <w:vertAlign w:val="superscript"/>
              </w:rPr>
              <w:t>(подпись уполномоченного лица)</w:t>
            </w:r>
          </w:p>
        </w:tc>
        <w:tc>
          <w:tcPr>
            <w:tcW w:w="5352" w:type="dxa"/>
          </w:tcPr>
          <w:p w:rsidR="008906C8" w:rsidRPr="008906C8" w:rsidRDefault="008906C8" w:rsidP="008906C8">
            <w:pPr>
              <w:spacing w:line="240" w:lineRule="auto"/>
              <w:ind w:firstLine="0"/>
              <w:jc w:val="center"/>
              <w:rPr>
                <w:snapToGrid w:val="0"/>
                <w:sz w:val="22"/>
                <w:szCs w:val="22"/>
              </w:rPr>
            </w:pPr>
            <w:r w:rsidRPr="008906C8">
              <w:rPr>
                <w:snapToGrid w:val="0"/>
                <w:sz w:val="22"/>
                <w:szCs w:val="22"/>
              </w:rPr>
              <w:t>____________________________________</w:t>
            </w:r>
          </w:p>
          <w:p w:rsidR="008906C8" w:rsidRPr="008906C8" w:rsidRDefault="008906C8" w:rsidP="008906C8">
            <w:pPr>
              <w:spacing w:line="240" w:lineRule="auto"/>
              <w:ind w:firstLine="0"/>
              <w:jc w:val="center"/>
              <w:rPr>
                <w:snapToGrid w:val="0"/>
                <w:sz w:val="22"/>
                <w:szCs w:val="22"/>
              </w:rPr>
            </w:pPr>
            <w:r w:rsidRPr="008906C8">
              <w:rPr>
                <w:snapToGrid w:val="0"/>
                <w:sz w:val="22"/>
                <w:szCs w:val="22"/>
                <w:vertAlign w:val="superscript"/>
              </w:rPr>
              <w:t xml:space="preserve">(ФИО и должность </w:t>
            </w:r>
            <w:proofErr w:type="gramStart"/>
            <w:r w:rsidRPr="008906C8">
              <w:rPr>
                <w:snapToGrid w:val="0"/>
                <w:sz w:val="22"/>
                <w:szCs w:val="22"/>
                <w:vertAlign w:val="superscript"/>
              </w:rPr>
              <w:t>подписавшего</w:t>
            </w:r>
            <w:proofErr w:type="gramEnd"/>
            <w:r w:rsidRPr="008906C8">
              <w:rPr>
                <w:snapToGrid w:val="0"/>
                <w:sz w:val="22"/>
                <w:szCs w:val="22"/>
                <w:vertAlign w:val="superscript"/>
              </w:rPr>
              <w:t>)</w:t>
            </w:r>
          </w:p>
        </w:tc>
      </w:tr>
    </w:tbl>
    <w:p w:rsidR="008906C8" w:rsidRPr="008906C8" w:rsidRDefault="008906C8" w:rsidP="008906C8">
      <w:pPr>
        <w:widowControl w:val="0"/>
        <w:spacing w:line="240" w:lineRule="auto"/>
        <w:ind w:left="1134" w:firstLine="0"/>
        <w:jc w:val="left"/>
        <w:rPr>
          <w:rFonts w:ascii="Literaturnaya" w:eastAsia="Calibri" w:hAnsi="Literaturnaya"/>
          <w:sz w:val="20"/>
          <w:lang w:eastAsia="en-US"/>
        </w:rPr>
      </w:pPr>
      <w:r w:rsidRPr="008906C8">
        <w:rPr>
          <w:sz w:val="20"/>
        </w:rPr>
        <w:t>М.П.</w:t>
      </w:r>
    </w:p>
    <w:p w:rsidR="008906C8" w:rsidRPr="008906C8" w:rsidRDefault="008906C8" w:rsidP="008906C8">
      <w:pPr>
        <w:pBdr>
          <w:bottom w:val="single" w:sz="4" w:space="1" w:color="auto"/>
        </w:pBdr>
        <w:shd w:val="clear" w:color="auto" w:fill="E0E0E0"/>
        <w:spacing w:line="240" w:lineRule="auto"/>
        <w:ind w:right="21" w:firstLine="0"/>
        <w:jc w:val="center"/>
        <w:rPr>
          <w:b/>
          <w:snapToGrid w:val="0"/>
          <w:color w:val="000000"/>
          <w:spacing w:val="36"/>
          <w:sz w:val="22"/>
          <w:szCs w:val="22"/>
        </w:rPr>
      </w:pPr>
    </w:p>
    <w:p w:rsidR="008906C8" w:rsidRPr="008906C8" w:rsidRDefault="008906C8" w:rsidP="008906C8">
      <w:pPr>
        <w:pBdr>
          <w:bottom w:val="single" w:sz="4" w:space="1" w:color="auto"/>
        </w:pBdr>
        <w:shd w:val="clear" w:color="auto" w:fill="E0E0E0"/>
        <w:spacing w:line="240" w:lineRule="auto"/>
        <w:ind w:right="21" w:firstLine="0"/>
        <w:jc w:val="center"/>
        <w:rPr>
          <w:b/>
          <w:snapToGrid w:val="0"/>
          <w:color w:val="000000"/>
          <w:spacing w:val="36"/>
          <w:sz w:val="22"/>
          <w:szCs w:val="22"/>
        </w:rPr>
      </w:pPr>
      <w:r w:rsidRPr="008906C8">
        <w:rPr>
          <w:b/>
          <w:snapToGrid w:val="0"/>
          <w:color w:val="000000"/>
          <w:spacing w:val="36"/>
          <w:sz w:val="22"/>
          <w:szCs w:val="22"/>
        </w:rPr>
        <w:t>конец формы</w:t>
      </w:r>
    </w:p>
    <w:p w:rsidR="008906C8" w:rsidRPr="008906C8" w:rsidRDefault="008906C8" w:rsidP="008906C8">
      <w:pPr>
        <w:keepNext/>
        <w:numPr>
          <w:ilvl w:val="2"/>
          <w:numId w:val="0"/>
        </w:numPr>
        <w:suppressAutoHyphens/>
        <w:spacing w:line="240" w:lineRule="auto"/>
        <w:jc w:val="left"/>
        <w:outlineLvl w:val="2"/>
        <w:rPr>
          <w:b/>
          <w:snapToGrid w:val="0"/>
          <w:sz w:val="22"/>
          <w:szCs w:val="22"/>
        </w:rPr>
      </w:pPr>
      <w:bookmarkStart w:id="33" w:name="_Toc323290715"/>
      <w:r w:rsidRPr="008906C8">
        <w:rPr>
          <w:b/>
          <w:snapToGrid w:val="0"/>
          <w:sz w:val="22"/>
          <w:szCs w:val="22"/>
        </w:rPr>
        <w:t>Инструкции по заполнению</w:t>
      </w:r>
      <w:bookmarkEnd w:id="33"/>
      <w:r w:rsidRPr="008906C8">
        <w:rPr>
          <w:b/>
          <w:snapToGrid w:val="0"/>
          <w:sz w:val="22"/>
          <w:szCs w:val="22"/>
        </w:rPr>
        <w:t xml:space="preserve"> Формы Справки о перечне и годовых объемах выполнения аналогичных договоров:</w:t>
      </w:r>
    </w:p>
    <w:p w:rsidR="008906C8" w:rsidRPr="008906C8" w:rsidRDefault="008906C8" w:rsidP="008906C8">
      <w:pPr>
        <w:pStyle w:val="a1"/>
        <w:numPr>
          <w:ilvl w:val="3"/>
          <w:numId w:val="27"/>
        </w:numPr>
        <w:tabs>
          <w:tab w:val="num" w:pos="851"/>
          <w:tab w:val="num" w:pos="1134"/>
        </w:tabs>
        <w:spacing w:line="240" w:lineRule="auto"/>
        <w:jc w:val="left"/>
        <w:rPr>
          <w:sz w:val="22"/>
          <w:szCs w:val="22"/>
        </w:rPr>
      </w:pPr>
      <w:r w:rsidRPr="008906C8">
        <w:rPr>
          <w:b/>
          <w:sz w:val="22"/>
          <w:szCs w:val="22"/>
        </w:rPr>
        <w:t>Обозначения «Начало формы», «Конец формы» и инструкции по заполнению удаляются при заполнении Участником</w:t>
      </w:r>
      <w:r w:rsidRPr="008906C8">
        <w:rPr>
          <w:sz w:val="22"/>
          <w:szCs w:val="22"/>
        </w:rPr>
        <w:t xml:space="preserve">. </w:t>
      </w:r>
    </w:p>
    <w:p w:rsidR="008906C8" w:rsidRPr="008906C8" w:rsidRDefault="008906C8" w:rsidP="008906C8">
      <w:pPr>
        <w:numPr>
          <w:ilvl w:val="3"/>
          <w:numId w:val="18"/>
        </w:numPr>
        <w:tabs>
          <w:tab w:val="num" w:pos="851"/>
        </w:tabs>
        <w:spacing w:line="240" w:lineRule="auto"/>
        <w:jc w:val="left"/>
        <w:rPr>
          <w:snapToGrid w:val="0"/>
          <w:sz w:val="20"/>
        </w:rPr>
      </w:pPr>
      <w:r w:rsidRPr="008906C8">
        <w:rPr>
          <w:snapToGrid w:val="0"/>
          <w:sz w:val="20"/>
        </w:rPr>
        <w:t xml:space="preserve">Участник указывает дату и номер </w:t>
      </w:r>
      <w:r>
        <w:rPr>
          <w:snapToGrid w:val="0"/>
          <w:sz w:val="20"/>
        </w:rPr>
        <w:t>Заявки</w:t>
      </w:r>
      <w:r w:rsidRPr="008906C8">
        <w:rPr>
          <w:snapToGrid w:val="0"/>
          <w:sz w:val="20"/>
        </w:rPr>
        <w:t xml:space="preserve"> в соответствии с заявкой на участие</w:t>
      </w:r>
      <w:r>
        <w:rPr>
          <w:snapToGrid w:val="0"/>
          <w:sz w:val="20"/>
        </w:rPr>
        <w:t>, номер Приложения</w:t>
      </w:r>
      <w:r w:rsidRPr="008906C8">
        <w:rPr>
          <w:snapToGrid w:val="0"/>
          <w:sz w:val="20"/>
        </w:rPr>
        <w:t>.</w:t>
      </w:r>
    </w:p>
    <w:p w:rsidR="008906C8" w:rsidRPr="008906C8" w:rsidRDefault="008906C8" w:rsidP="008906C8">
      <w:pPr>
        <w:numPr>
          <w:ilvl w:val="3"/>
          <w:numId w:val="18"/>
        </w:numPr>
        <w:tabs>
          <w:tab w:val="num" w:pos="851"/>
        </w:tabs>
        <w:spacing w:line="240" w:lineRule="auto"/>
        <w:jc w:val="left"/>
        <w:rPr>
          <w:snapToGrid w:val="0"/>
          <w:sz w:val="20"/>
        </w:rPr>
      </w:pPr>
      <w:r w:rsidRPr="008906C8">
        <w:rPr>
          <w:snapToGrid w:val="0"/>
          <w:sz w:val="20"/>
        </w:rPr>
        <w:t xml:space="preserve">Участник указывает свое фирменное наименование (в </w:t>
      </w:r>
      <w:proofErr w:type="spellStart"/>
      <w:r w:rsidRPr="008906C8">
        <w:rPr>
          <w:snapToGrid w:val="0"/>
          <w:sz w:val="20"/>
        </w:rPr>
        <w:t>т.ч</w:t>
      </w:r>
      <w:proofErr w:type="spellEnd"/>
      <w:r w:rsidRPr="008906C8">
        <w:rPr>
          <w:snapToGrid w:val="0"/>
          <w:sz w:val="20"/>
        </w:rPr>
        <w:t>. организационно-правовую форму) и свой адрес.</w:t>
      </w:r>
    </w:p>
    <w:p w:rsidR="008906C8" w:rsidRPr="008906C8" w:rsidRDefault="008906C8" w:rsidP="008906C8">
      <w:pPr>
        <w:numPr>
          <w:ilvl w:val="3"/>
          <w:numId w:val="18"/>
        </w:numPr>
        <w:tabs>
          <w:tab w:val="num" w:pos="851"/>
        </w:tabs>
        <w:spacing w:line="240" w:lineRule="auto"/>
        <w:jc w:val="left"/>
        <w:rPr>
          <w:snapToGrid w:val="0"/>
          <w:sz w:val="20"/>
        </w:rPr>
      </w:pPr>
      <w:r w:rsidRPr="008906C8">
        <w:rPr>
          <w:snapToGrid w:val="0"/>
          <w:sz w:val="20"/>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настоящей процедуры закупки (поставка аналогичных товаров, выполнение аналогичных работ, оказание аналогичных услуг) за последние три полных года  и текущий год (по отношению к дате публикации процедуры закупки). </w:t>
      </w:r>
      <w:r w:rsidRPr="008906C8">
        <w:rPr>
          <w:b/>
          <w:snapToGrid w:val="0"/>
          <w:sz w:val="20"/>
        </w:rPr>
        <w:t>За аналогичный товар (работу, услугу) принимается товар (работа, услуга), который по своему функциональному назначению, применению, качественным, количественным и техническим характеристикам полностью идентичен предмету закупки, или в отсутствие такого полностью идентичного товара (работы, услуги) - имеющий характеристики, близкие к характеристикам предмета закупки по совокупности существенных признаков.</w:t>
      </w:r>
    </w:p>
    <w:p w:rsidR="008906C8" w:rsidRPr="008906C8" w:rsidRDefault="008906C8" w:rsidP="008906C8">
      <w:pPr>
        <w:numPr>
          <w:ilvl w:val="3"/>
          <w:numId w:val="18"/>
        </w:numPr>
        <w:tabs>
          <w:tab w:val="num" w:pos="851"/>
        </w:tabs>
        <w:spacing w:line="240" w:lineRule="auto"/>
        <w:jc w:val="left"/>
        <w:rPr>
          <w:snapToGrid w:val="0"/>
          <w:sz w:val="20"/>
        </w:rPr>
      </w:pPr>
      <w:r w:rsidRPr="008906C8">
        <w:rPr>
          <w:snapToGrid w:val="0"/>
          <w:sz w:val="20"/>
        </w:rPr>
        <w:t xml:space="preserve">К этой форме Участник прикладывает документы, подтверждающие заявленный опыт работы/поставки (подписанные с двух сторон спецификации, товарные накладные, акты выполненных работ и иные документы, подтверждающие факт поставки, выполнения работ, оказания услуг), в дополнение можно приложить отзывы, рекомендательные письма контрагентов. В случае если опыт </w:t>
      </w:r>
      <w:proofErr w:type="gramStart"/>
      <w:r w:rsidRPr="008906C8">
        <w:rPr>
          <w:snapToGrid w:val="0"/>
          <w:sz w:val="20"/>
        </w:rPr>
        <w:t>поставки товаров/выполнения работ/оказания</w:t>
      </w:r>
      <w:proofErr w:type="gramEnd"/>
      <w:r w:rsidRPr="008906C8">
        <w:rPr>
          <w:snapToGrid w:val="0"/>
          <w:sz w:val="20"/>
        </w:rPr>
        <w:t xml:space="preserve"> услуг,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8906C8" w:rsidRPr="008906C8" w:rsidRDefault="008906C8" w:rsidP="008906C8">
      <w:pPr>
        <w:numPr>
          <w:ilvl w:val="3"/>
          <w:numId w:val="18"/>
        </w:numPr>
        <w:tabs>
          <w:tab w:val="num" w:pos="851"/>
        </w:tabs>
        <w:spacing w:line="240" w:lineRule="auto"/>
        <w:jc w:val="left"/>
        <w:rPr>
          <w:snapToGrid w:val="0"/>
          <w:sz w:val="20"/>
        </w:rPr>
      </w:pPr>
      <w:bookmarkStart w:id="34" w:name="_Toc322688418"/>
      <w:bookmarkStart w:id="35" w:name="_Toc323290717"/>
      <w:r w:rsidRPr="008906C8">
        <w:rPr>
          <w:snapToGrid w:val="0"/>
          <w:sz w:val="20"/>
        </w:rPr>
        <w:t>Участник может включать и незавершенные договоры, обязательно отмечая данный факт.</w:t>
      </w:r>
      <w:r w:rsidRPr="008906C8">
        <w:rPr>
          <w:snapToGrid w:val="0"/>
          <w:sz w:val="20"/>
        </w:rPr>
        <w:br w:type="page"/>
      </w:r>
    </w:p>
    <w:p w:rsidR="008906C8" w:rsidRPr="008906C8" w:rsidRDefault="008906C8" w:rsidP="008906C8">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r w:rsidRPr="008906C8">
        <w:rPr>
          <w:b/>
          <w:snapToGrid w:val="0"/>
          <w:sz w:val="22"/>
          <w:szCs w:val="22"/>
        </w:rPr>
        <w:lastRenderedPageBreak/>
        <w:t>Форма Справки о материально-технических ресурсах</w:t>
      </w:r>
      <w:bookmarkEnd w:id="34"/>
      <w:bookmarkEnd w:id="35"/>
    </w:p>
    <w:p w:rsidR="008906C8" w:rsidRPr="008906C8" w:rsidRDefault="008906C8" w:rsidP="008906C8">
      <w:pPr>
        <w:pBdr>
          <w:top w:val="single" w:sz="4" w:space="1" w:color="auto"/>
        </w:pBdr>
        <w:shd w:val="clear" w:color="auto" w:fill="E0E0E0"/>
        <w:spacing w:line="240" w:lineRule="auto"/>
        <w:ind w:right="21" w:firstLine="0"/>
        <w:jc w:val="center"/>
        <w:rPr>
          <w:b/>
          <w:snapToGrid w:val="0"/>
          <w:color w:val="000000"/>
          <w:spacing w:val="36"/>
          <w:sz w:val="22"/>
          <w:szCs w:val="22"/>
        </w:rPr>
      </w:pPr>
      <w:r w:rsidRPr="008906C8">
        <w:rPr>
          <w:b/>
          <w:snapToGrid w:val="0"/>
          <w:color w:val="000000"/>
          <w:spacing w:val="36"/>
          <w:sz w:val="22"/>
          <w:szCs w:val="22"/>
        </w:rPr>
        <w:t>начало формы</w:t>
      </w:r>
    </w:p>
    <w:p w:rsidR="008906C8" w:rsidRPr="008906C8" w:rsidRDefault="008906C8" w:rsidP="008906C8">
      <w:pPr>
        <w:spacing w:line="240" w:lineRule="auto"/>
        <w:ind w:firstLine="0"/>
        <w:jc w:val="left"/>
        <w:rPr>
          <w:snapToGrid w:val="0"/>
          <w:sz w:val="22"/>
          <w:szCs w:val="22"/>
        </w:rPr>
      </w:pPr>
      <w:r w:rsidRPr="008906C8">
        <w:rPr>
          <w:snapToGrid w:val="0"/>
          <w:sz w:val="22"/>
          <w:szCs w:val="22"/>
        </w:rPr>
        <w:t xml:space="preserve">Приложение №__ к заявке на участие </w:t>
      </w:r>
    </w:p>
    <w:p w:rsidR="008906C8" w:rsidRPr="008906C8" w:rsidRDefault="008906C8" w:rsidP="008906C8">
      <w:pPr>
        <w:spacing w:line="240" w:lineRule="auto"/>
        <w:ind w:firstLine="0"/>
        <w:jc w:val="left"/>
        <w:rPr>
          <w:snapToGrid w:val="0"/>
          <w:sz w:val="22"/>
          <w:szCs w:val="22"/>
        </w:rPr>
      </w:pPr>
      <w:r w:rsidRPr="008906C8">
        <w:rPr>
          <w:snapToGrid w:val="0"/>
          <w:sz w:val="22"/>
          <w:szCs w:val="22"/>
        </w:rPr>
        <w:t>от «____»_____________ </w:t>
      </w:r>
      <w:proofErr w:type="gramStart"/>
      <w:r w:rsidRPr="008906C8">
        <w:rPr>
          <w:snapToGrid w:val="0"/>
          <w:sz w:val="22"/>
          <w:szCs w:val="22"/>
        </w:rPr>
        <w:t>г</w:t>
      </w:r>
      <w:proofErr w:type="gramEnd"/>
      <w:r w:rsidRPr="008906C8">
        <w:rPr>
          <w:snapToGrid w:val="0"/>
          <w:sz w:val="22"/>
          <w:szCs w:val="22"/>
        </w:rPr>
        <w:t>. №__________</w:t>
      </w:r>
    </w:p>
    <w:p w:rsidR="008906C8" w:rsidRPr="008906C8" w:rsidRDefault="008906C8" w:rsidP="008906C8">
      <w:pPr>
        <w:spacing w:line="240" w:lineRule="auto"/>
        <w:rPr>
          <w:snapToGrid w:val="0"/>
          <w:sz w:val="22"/>
          <w:szCs w:val="22"/>
        </w:rPr>
      </w:pPr>
    </w:p>
    <w:p w:rsidR="008906C8" w:rsidRPr="008906C8" w:rsidRDefault="008906C8" w:rsidP="008906C8">
      <w:pPr>
        <w:suppressAutoHyphens/>
        <w:spacing w:line="240" w:lineRule="auto"/>
        <w:ind w:firstLine="0"/>
        <w:jc w:val="center"/>
        <w:rPr>
          <w:b/>
          <w:snapToGrid w:val="0"/>
          <w:sz w:val="22"/>
          <w:szCs w:val="22"/>
        </w:rPr>
      </w:pPr>
      <w:r w:rsidRPr="008906C8">
        <w:rPr>
          <w:b/>
          <w:snapToGrid w:val="0"/>
          <w:sz w:val="22"/>
          <w:szCs w:val="22"/>
        </w:rPr>
        <w:t>Справка о материально-технических ресурсах</w:t>
      </w:r>
    </w:p>
    <w:p w:rsidR="008906C8" w:rsidRPr="008906C8" w:rsidRDefault="008906C8" w:rsidP="008906C8">
      <w:pPr>
        <w:spacing w:line="240" w:lineRule="auto"/>
        <w:rPr>
          <w:snapToGrid w:val="0"/>
          <w:sz w:val="22"/>
          <w:szCs w:val="22"/>
        </w:rPr>
      </w:pPr>
    </w:p>
    <w:p w:rsidR="008906C8" w:rsidRPr="008906C8" w:rsidRDefault="008906C8" w:rsidP="008906C8">
      <w:pPr>
        <w:spacing w:line="240" w:lineRule="auto"/>
        <w:ind w:firstLine="0"/>
        <w:rPr>
          <w:snapToGrid w:val="0"/>
          <w:color w:val="000000"/>
          <w:sz w:val="22"/>
          <w:szCs w:val="22"/>
        </w:rPr>
      </w:pPr>
      <w:r w:rsidRPr="008906C8">
        <w:rPr>
          <w:snapToGrid w:val="0"/>
          <w:color w:val="000000"/>
          <w:sz w:val="22"/>
          <w:szCs w:val="22"/>
        </w:rPr>
        <w:t>Наименование и адрес Участника: _________________________________</w:t>
      </w:r>
    </w:p>
    <w:p w:rsidR="008906C8" w:rsidRPr="008906C8" w:rsidRDefault="008906C8" w:rsidP="008906C8">
      <w:pPr>
        <w:spacing w:line="240" w:lineRule="auto"/>
        <w:rPr>
          <w:snapToGrid w:val="0"/>
          <w:sz w:val="22"/>
          <w:szCs w:val="22"/>
        </w:rPr>
      </w:pPr>
    </w:p>
    <w:tbl>
      <w:tblPr>
        <w:tblW w:w="99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80"/>
        <w:gridCol w:w="2100"/>
        <w:gridCol w:w="3500"/>
        <w:gridCol w:w="1590"/>
      </w:tblGrid>
      <w:tr w:rsidR="008906C8" w:rsidRPr="008906C8" w:rsidTr="008906C8">
        <w:trPr>
          <w:cantSplit/>
          <w:trHeight w:val="530"/>
        </w:trPr>
        <w:tc>
          <w:tcPr>
            <w:tcW w:w="72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w:t>
            </w:r>
          </w:p>
          <w:p w:rsidR="008906C8" w:rsidRPr="008906C8" w:rsidRDefault="008906C8" w:rsidP="008906C8">
            <w:pPr>
              <w:keepNext/>
              <w:spacing w:line="240" w:lineRule="auto"/>
              <w:ind w:left="57" w:right="57" w:firstLine="0"/>
              <w:jc w:val="left"/>
              <w:rPr>
                <w:snapToGrid w:val="0"/>
                <w:sz w:val="22"/>
                <w:szCs w:val="22"/>
              </w:rPr>
            </w:pPr>
            <w:proofErr w:type="gramStart"/>
            <w:r w:rsidRPr="008906C8">
              <w:rPr>
                <w:snapToGrid w:val="0"/>
                <w:sz w:val="22"/>
                <w:szCs w:val="22"/>
              </w:rPr>
              <w:t>п</w:t>
            </w:r>
            <w:proofErr w:type="gramEnd"/>
            <w:r w:rsidRPr="008906C8">
              <w:rPr>
                <w:snapToGrid w:val="0"/>
                <w:sz w:val="22"/>
                <w:szCs w:val="22"/>
              </w:rPr>
              <w:t>/п</w:t>
            </w:r>
          </w:p>
        </w:tc>
        <w:tc>
          <w:tcPr>
            <w:tcW w:w="208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Наименование</w:t>
            </w:r>
          </w:p>
        </w:tc>
        <w:tc>
          <w:tcPr>
            <w:tcW w:w="210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Местонахождение</w:t>
            </w:r>
          </w:p>
        </w:tc>
        <w:tc>
          <w:tcPr>
            <w:tcW w:w="350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Право собственности или иное право (хозяйственного ведения, оперативного управления)</w:t>
            </w:r>
          </w:p>
        </w:tc>
        <w:tc>
          <w:tcPr>
            <w:tcW w:w="1590" w:type="dxa"/>
          </w:tcPr>
          <w:p w:rsidR="008906C8" w:rsidRPr="008906C8" w:rsidRDefault="008906C8" w:rsidP="008906C8">
            <w:pPr>
              <w:keepNext/>
              <w:spacing w:line="240" w:lineRule="auto"/>
              <w:ind w:left="57" w:right="57" w:firstLine="0"/>
              <w:jc w:val="left"/>
              <w:rPr>
                <w:snapToGrid w:val="0"/>
                <w:sz w:val="22"/>
                <w:szCs w:val="22"/>
              </w:rPr>
            </w:pPr>
            <w:r w:rsidRPr="008906C8">
              <w:rPr>
                <w:snapToGrid w:val="0"/>
                <w:sz w:val="22"/>
                <w:szCs w:val="22"/>
              </w:rPr>
              <w:t>Примечания</w:t>
            </w:r>
          </w:p>
        </w:tc>
      </w:tr>
      <w:tr w:rsidR="008906C8" w:rsidRPr="008906C8" w:rsidTr="008906C8">
        <w:trPr>
          <w:cantSplit/>
        </w:trPr>
        <w:tc>
          <w:tcPr>
            <w:tcW w:w="720" w:type="dxa"/>
          </w:tcPr>
          <w:p w:rsidR="008906C8" w:rsidRPr="008906C8" w:rsidRDefault="008906C8" w:rsidP="008906C8">
            <w:pPr>
              <w:numPr>
                <w:ilvl w:val="0"/>
                <w:numId w:val="16"/>
              </w:numPr>
              <w:spacing w:line="240" w:lineRule="auto"/>
              <w:jc w:val="left"/>
              <w:rPr>
                <w:snapToGrid w:val="0"/>
                <w:sz w:val="22"/>
                <w:szCs w:val="22"/>
              </w:rPr>
            </w:pPr>
          </w:p>
        </w:tc>
        <w:tc>
          <w:tcPr>
            <w:tcW w:w="2080" w:type="dxa"/>
          </w:tcPr>
          <w:p w:rsidR="008906C8" w:rsidRPr="008906C8" w:rsidRDefault="008906C8" w:rsidP="008906C8">
            <w:pPr>
              <w:spacing w:line="240" w:lineRule="auto"/>
              <w:ind w:left="57" w:right="57" w:firstLine="0"/>
              <w:jc w:val="left"/>
              <w:rPr>
                <w:snapToGrid w:val="0"/>
                <w:sz w:val="22"/>
                <w:szCs w:val="22"/>
              </w:rPr>
            </w:pPr>
          </w:p>
        </w:tc>
        <w:tc>
          <w:tcPr>
            <w:tcW w:w="2100" w:type="dxa"/>
          </w:tcPr>
          <w:p w:rsidR="008906C8" w:rsidRPr="008906C8" w:rsidRDefault="008906C8" w:rsidP="008906C8">
            <w:pPr>
              <w:spacing w:line="240" w:lineRule="auto"/>
              <w:ind w:left="57" w:right="57" w:firstLine="0"/>
              <w:jc w:val="left"/>
              <w:rPr>
                <w:snapToGrid w:val="0"/>
                <w:sz w:val="22"/>
                <w:szCs w:val="22"/>
              </w:rPr>
            </w:pPr>
          </w:p>
        </w:tc>
        <w:tc>
          <w:tcPr>
            <w:tcW w:w="3500" w:type="dxa"/>
          </w:tcPr>
          <w:p w:rsidR="008906C8" w:rsidRPr="008906C8" w:rsidRDefault="008906C8" w:rsidP="008906C8">
            <w:pPr>
              <w:spacing w:line="240" w:lineRule="auto"/>
              <w:ind w:left="57" w:right="57" w:firstLine="0"/>
              <w:jc w:val="left"/>
              <w:rPr>
                <w:snapToGrid w:val="0"/>
                <w:sz w:val="22"/>
                <w:szCs w:val="22"/>
              </w:rPr>
            </w:pPr>
          </w:p>
        </w:tc>
        <w:tc>
          <w:tcPr>
            <w:tcW w:w="159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6"/>
              </w:numPr>
              <w:spacing w:line="240" w:lineRule="auto"/>
              <w:jc w:val="left"/>
              <w:rPr>
                <w:snapToGrid w:val="0"/>
                <w:sz w:val="22"/>
                <w:szCs w:val="22"/>
              </w:rPr>
            </w:pPr>
          </w:p>
        </w:tc>
        <w:tc>
          <w:tcPr>
            <w:tcW w:w="2080" w:type="dxa"/>
          </w:tcPr>
          <w:p w:rsidR="008906C8" w:rsidRPr="008906C8" w:rsidRDefault="008906C8" w:rsidP="008906C8">
            <w:pPr>
              <w:spacing w:line="240" w:lineRule="auto"/>
              <w:ind w:left="57" w:right="57" w:firstLine="0"/>
              <w:jc w:val="left"/>
              <w:rPr>
                <w:snapToGrid w:val="0"/>
                <w:sz w:val="22"/>
                <w:szCs w:val="22"/>
              </w:rPr>
            </w:pPr>
          </w:p>
        </w:tc>
        <w:tc>
          <w:tcPr>
            <w:tcW w:w="2100" w:type="dxa"/>
          </w:tcPr>
          <w:p w:rsidR="008906C8" w:rsidRPr="008906C8" w:rsidRDefault="008906C8" w:rsidP="008906C8">
            <w:pPr>
              <w:spacing w:line="240" w:lineRule="auto"/>
              <w:ind w:left="57" w:right="57" w:firstLine="0"/>
              <w:jc w:val="left"/>
              <w:rPr>
                <w:snapToGrid w:val="0"/>
                <w:sz w:val="22"/>
                <w:szCs w:val="22"/>
              </w:rPr>
            </w:pPr>
          </w:p>
        </w:tc>
        <w:tc>
          <w:tcPr>
            <w:tcW w:w="3500" w:type="dxa"/>
          </w:tcPr>
          <w:p w:rsidR="008906C8" w:rsidRPr="008906C8" w:rsidRDefault="008906C8" w:rsidP="008906C8">
            <w:pPr>
              <w:spacing w:line="240" w:lineRule="auto"/>
              <w:ind w:left="57" w:right="57" w:firstLine="0"/>
              <w:jc w:val="left"/>
              <w:rPr>
                <w:snapToGrid w:val="0"/>
                <w:sz w:val="22"/>
                <w:szCs w:val="22"/>
              </w:rPr>
            </w:pPr>
          </w:p>
        </w:tc>
        <w:tc>
          <w:tcPr>
            <w:tcW w:w="159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numPr>
                <w:ilvl w:val="0"/>
                <w:numId w:val="16"/>
              </w:numPr>
              <w:spacing w:line="240" w:lineRule="auto"/>
              <w:jc w:val="left"/>
              <w:rPr>
                <w:snapToGrid w:val="0"/>
                <w:sz w:val="22"/>
                <w:szCs w:val="22"/>
              </w:rPr>
            </w:pPr>
          </w:p>
        </w:tc>
        <w:tc>
          <w:tcPr>
            <w:tcW w:w="2080" w:type="dxa"/>
          </w:tcPr>
          <w:p w:rsidR="008906C8" w:rsidRPr="008906C8" w:rsidRDefault="008906C8" w:rsidP="008906C8">
            <w:pPr>
              <w:spacing w:line="240" w:lineRule="auto"/>
              <w:ind w:left="57" w:right="57" w:firstLine="0"/>
              <w:jc w:val="left"/>
              <w:rPr>
                <w:snapToGrid w:val="0"/>
                <w:sz w:val="22"/>
                <w:szCs w:val="22"/>
              </w:rPr>
            </w:pPr>
          </w:p>
        </w:tc>
        <w:tc>
          <w:tcPr>
            <w:tcW w:w="2100" w:type="dxa"/>
          </w:tcPr>
          <w:p w:rsidR="008906C8" w:rsidRPr="008906C8" w:rsidRDefault="008906C8" w:rsidP="008906C8">
            <w:pPr>
              <w:spacing w:line="240" w:lineRule="auto"/>
              <w:ind w:left="57" w:right="57" w:firstLine="0"/>
              <w:jc w:val="left"/>
              <w:rPr>
                <w:snapToGrid w:val="0"/>
                <w:sz w:val="22"/>
                <w:szCs w:val="22"/>
              </w:rPr>
            </w:pPr>
          </w:p>
        </w:tc>
        <w:tc>
          <w:tcPr>
            <w:tcW w:w="3500" w:type="dxa"/>
          </w:tcPr>
          <w:p w:rsidR="008906C8" w:rsidRPr="008906C8" w:rsidRDefault="008906C8" w:rsidP="008906C8">
            <w:pPr>
              <w:spacing w:line="240" w:lineRule="auto"/>
              <w:ind w:left="57" w:right="57" w:firstLine="0"/>
              <w:jc w:val="left"/>
              <w:rPr>
                <w:snapToGrid w:val="0"/>
                <w:sz w:val="22"/>
                <w:szCs w:val="22"/>
              </w:rPr>
            </w:pPr>
          </w:p>
        </w:tc>
        <w:tc>
          <w:tcPr>
            <w:tcW w:w="1590" w:type="dxa"/>
          </w:tcPr>
          <w:p w:rsidR="008906C8" w:rsidRPr="008906C8" w:rsidRDefault="008906C8" w:rsidP="008906C8">
            <w:pPr>
              <w:spacing w:line="240" w:lineRule="auto"/>
              <w:ind w:left="57" w:right="57" w:firstLine="0"/>
              <w:jc w:val="left"/>
              <w:rPr>
                <w:snapToGrid w:val="0"/>
                <w:sz w:val="22"/>
                <w:szCs w:val="22"/>
              </w:rPr>
            </w:pPr>
          </w:p>
        </w:tc>
      </w:tr>
      <w:tr w:rsidR="008906C8" w:rsidRPr="008906C8" w:rsidTr="008906C8">
        <w:trPr>
          <w:cantSplit/>
        </w:trPr>
        <w:tc>
          <w:tcPr>
            <w:tcW w:w="720" w:type="dxa"/>
          </w:tcPr>
          <w:p w:rsidR="008906C8" w:rsidRPr="008906C8" w:rsidRDefault="008906C8" w:rsidP="008906C8">
            <w:pPr>
              <w:spacing w:line="240" w:lineRule="auto"/>
              <w:ind w:left="57" w:right="57" w:firstLine="0"/>
              <w:jc w:val="left"/>
              <w:rPr>
                <w:snapToGrid w:val="0"/>
                <w:sz w:val="22"/>
                <w:szCs w:val="22"/>
              </w:rPr>
            </w:pPr>
            <w:r w:rsidRPr="008906C8">
              <w:rPr>
                <w:snapToGrid w:val="0"/>
                <w:sz w:val="22"/>
                <w:szCs w:val="22"/>
              </w:rPr>
              <w:t>…</w:t>
            </w:r>
          </w:p>
        </w:tc>
        <w:tc>
          <w:tcPr>
            <w:tcW w:w="2080" w:type="dxa"/>
          </w:tcPr>
          <w:p w:rsidR="008906C8" w:rsidRPr="008906C8" w:rsidRDefault="008906C8" w:rsidP="008906C8">
            <w:pPr>
              <w:spacing w:line="240" w:lineRule="auto"/>
              <w:ind w:left="57" w:right="57" w:firstLine="0"/>
              <w:jc w:val="left"/>
              <w:rPr>
                <w:snapToGrid w:val="0"/>
                <w:sz w:val="22"/>
                <w:szCs w:val="22"/>
              </w:rPr>
            </w:pPr>
          </w:p>
        </w:tc>
        <w:tc>
          <w:tcPr>
            <w:tcW w:w="2100" w:type="dxa"/>
          </w:tcPr>
          <w:p w:rsidR="008906C8" w:rsidRPr="008906C8" w:rsidRDefault="008906C8" w:rsidP="008906C8">
            <w:pPr>
              <w:spacing w:line="240" w:lineRule="auto"/>
              <w:ind w:left="57" w:right="57" w:firstLine="0"/>
              <w:jc w:val="left"/>
              <w:rPr>
                <w:snapToGrid w:val="0"/>
                <w:sz w:val="22"/>
                <w:szCs w:val="22"/>
              </w:rPr>
            </w:pPr>
          </w:p>
        </w:tc>
        <w:tc>
          <w:tcPr>
            <w:tcW w:w="3500" w:type="dxa"/>
          </w:tcPr>
          <w:p w:rsidR="008906C8" w:rsidRPr="008906C8" w:rsidRDefault="008906C8" w:rsidP="008906C8">
            <w:pPr>
              <w:spacing w:line="240" w:lineRule="auto"/>
              <w:ind w:left="57" w:right="57" w:firstLine="0"/>
              <w:jc w:val="left"/>
              <w:rPr>
                <w:snapToGrid w:val="0"/>
                <w:sz w:val="22"/>
                <w:szCs w:val="22"/>
              </w:rPr>
            </w:pPr>
          </w:p>
        </w:tc>
        <w:tc>
          <w:tcPr>
            <w:tcW w:w="1590" w:type="dxa"/>
          </w:tcPr>
          <w:p w:rsidR="008906C8" w:rsidRPr="008906C8" w:rsidRDefault="008906C8" w:rsidP="008906C8">
            <w:pPr>
              <w:spacing w:line="240" w:lineRule="auto"/>
              <w:ind w:left="57" w:right="57" w:firstLine="0"/>
              <w:jc w:val="left"/>
              <w:rPr>
                <w:snapToGrid w:val="0"/>
                <w:sz w:val="22"/>
                <w:szCs w:val="22"/>
              </w:rPr>
            </w:pPr>
          </w:p>
        </w:tc>
      </w:tr>
    </w:tbl>
    <w:p w:rsidR="008906C8" w:rsidRPr="008906C8" w:rsidRDefault="008906C8" w:rsidP="008906C8">
      <w:pPr>
        <w:spacing w:line="240" w:lineRule="auto"/>
        <w:rPr>
          <w:snapToGrid w:val="0"/>
          <w:sz w:val="22"/>
          <w:szCs w:val="22"/>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8906C8" w:rsidRPr="008906C8" w:rsidTr="008906C8">
        <w:tc>
          <w:tcPr>
            <w:tcW w:w="5352" w:type="dxa"/>
          </w:tcPr>
          <w:p w:rsidR="008906C8" w:rsidRPr="008906C8" w:rsidRDefault="008906C8" w:rsidP="008906C8">
            <w:pPr>
              <w:spacing w:line="240" w:lineRule="auto"/>
              <w:ind w:firstLine="0"/>
              <w:jc w:val="center"/>
              <w:rPr>
                <w:snapToGrid w:val="0"/>
                <w:sz w:val="22"/>
                <w:szCs w:val="22"/>
              </w:rPr>
            </w:pPr>
            <w:r w:rsidRPr="008906C8">
              <w:rPr>
                <w:snapToGrid w:val="0"/>
                <w:sz w:val="22"/>
                <w:szCs w:val="22"/>
              </w:rPr>
              <w:t>____________________________________</w:t>
            </w:r>
          </w:p>
          <w:p w:rsidR="008906C8" w:rsidRPr="008906C8" w:rsidRDefault="008906C8" w:rsidP="008906C8">
            <w:pPr>
              <w:spacing w:line="240" w:lineRule="auto"/>
              <w:ind w:firstLine="0"/>
              <w:jc w:val="center"/>
              <w:rPr>
                <w:snapToGrid w:val="0"/>
                <w:sz w:val="22"/>
                <w:szCs w:val="22"/>
                <w:vertAlign w:val="superscript"/>
              </w:rPr>
            </w:pPr>
            <w:r w:rsidRPr="008906C8">
              <w:rPr>
                <w:snapToGrid w:val="0"/>
                <w:sz w:val="22"/>
                <w:szCs w:val="22"/>
                <w:vertAlign w:val="superscript"/>
              </w:rPr>
              <w:t>(подпись уполномоченного лица)</w:t>
            </w:r>
          </w:p>
        </w:tc>
        <w:tc>
          <w:tcPr>
            <w:tcW w:w="5352" w:type="dxa"/>
          </w:tcPr>
          <w:p w:rsidR="008906C8" w:rsidRPr="008906C8" w:rsidRDefault="008906C8" w:rsidP="008906C8">
            <w:pPr>
              <w:spacing w:line="240" w:lineRule="auto"/>
              <w:ind w:firstLine="0"/>
              <w:jc w:val="center"/>
              <w:rPr>
                <w:snapToGrid w:val="0"/>
                <w:sz w:val="22"/>
                <w:szCs w:val="22"/>
              </w:rPr>
            </w:pPr>
            <w:r w:rsidRPr="008906C8">
              <w:rPr>
                <w:snapToGrid w:val="0"/>
                <w:sz w:val="22"/>
                <w:szCs w:val="22"/>
              </w:rPr>
              <w:t>____________________________________</w:t>
            </w:r>
          </w:p>
          <w:p w:rsidR="008906C8" w:rsidRPr="008906C8" w:rsidRDefault="008906C8" w:rsidP="008906C8">
            <w:pPr>
              <w:spacing w:line="240" w:lineRule="auto"/>
              <w:ind w:firstLine="0"/>
              <w:jc w:val="center"/>
              <w:rPr>
                <w:snapToGrid w:val="0"/>
                <w:sz w:val="22"/>
                <w:szCs w:val="22"/>
              </w:rPr>
            </w:pPr>
            <w:r w:rsidRPr="008906C8">
              <w:rPr>
                <w:snapToGrid w:val="0"/>
                <w:sz w:val="22"/>
                <w:szCs w:val="22"/>
                <w:vertAlign w:val="superscript"/>
              </w:rPr>
              <w:t xml:space="preserve">(ФИО и должность </w:t>
            </w:r>
            <w:proofErr w:type="gramStart"/>
            <w:r w:rsidRPr="008906C8">
              <w:rPr>
                <w:snapToGrid w:val="0"/>
                <w:sz w:val="22"/>
                <w:szCs w:val="22"/>
                <w:vertAlign w:val="superscript"/>
              </w:rPr>
              <w:t>подписавшего</w:t>
            </w:r>
            <w:proofErr w:type="gramEnd"/>
            <w:r w:rsidRPr="008906C8">
              <w:rPr>
                <w:snapToGrid w:val="0"/>
                <w:sz w:val="22"/>
                <w:szCs w:val="22"/>
                <w:vertAlign w:val="superscript"/>
              </w:rPr>
              <w:t>)</w:t>
            </w:r>
          </w:p>
        </w:tc>
      </w:tr>
    </w:tbl>
    <w:p w:rsidR="008906C8" w:rsidRPr="008906C8" w:rsidRDefault="008906C8" w:rsidP="008906C8">
      <w:pPr>
        <w:widowControl w:val="0"/>
        <w:spacing w:line="240" w:lineRule="auto"/>
        <w:ind w:left="1134" w:firstLine="0"/>
        <w:jc w:val="left"/>
        <w:rPr>
          <w:sz w:val="20"/>
        </w:rPr>
      </w:pPr>
      <w:r w:rsidRPr="008906C8">
        <w:rPr>
          <w:sz w:val="20"/>
        </w:rPr>
        <w:t>М.П.</w:t>
      </w:r>
    </w:p>
    <w:p w:rsidR="008906C8" w:rsidRPr="008906C8" w:rsidRDefault="008906C8" w:rsidP="008906C8">
      <w:pPr>
        <w:widowControl w:val="0"/>
        <w:spacing w:line="240" w:lineRule="auto"/>
        <w:ind w:left="1134" w:firstLine="0"/>
        <w:jc w:val="left"/>
        <w:rPr>
          <w:rFonts w:ascii="Literaturnaya" w:eastAsia="Calibri" w:hAnsi="Literaturnaya"/>
          <w:sz w:val="20"/>
          <w:lang w:eastAsia="en-US"/>
        </w:rPr>
      </w:pPr>
    </w:p>
    <w:p w:rsidR="008906C8" w:rsidRPr="008906C8" w:rsidRDefault="008906C8" w:rsidP="008906C8">
      <w:pPr>
        <w:pBdr>
          <w:bottom w:val="single" w:sz="4" w:space="1" w:color="auto"/>
        </w:pBdr>
        <w:shd w:val="clear" w:color="auto" w:fill="E0E0E0"/>
        <w:spacing w:line="240" w:lineRule="auto"/>
        <w:ind w:right="21" w:firstLine="0"/>
        <w:jc w:val="center"/>
        <w:rPr>
          <w:b/>
          <w:snapToGrid w:val="0"/>
          <w:color w:val="000000"/>
          <w:spacing w:val="36"/>
          <w:sz w:val="22"/>
          <w:szCs w:val="22"/>
        </w:rPr>
      </w:pPr>
      <w:r w:rsidRPr="008906C8">
        <w:rPr>
          <w:b/>
          <w:snapToGrid w:val="0"/>
          <w:color w:val="000000"/>
          <w:spacing w:val="36"/>
          <w:sz w:val="22"/>
          <w:szCs w:val="22"/>
        </w:rPr>
        <w:t>конец формы</w:t>
      </w:r>
      <w:bookmarkStart w:id="36" w:name="_Toc322688419"/>
    </w:p>
    <w:p w:rsidR="008906C8" w:rsidRPr="008906C8" w:rsidRDefault="008906C8" w:rsidP="008906C8">
      <w:pPr>
        <w:keepNext/>
        <w:numPr>
          <w:ilvl w:val="2"/>
          <w:numId w:val="0"/>
        </w:numPr>
        <w:suppressAutoHyphens/>
        <w:spacing w:line="240" w:lineRule="auto"/>
        <w:jc w:val="left"/>
        <w:outlineLvl w:val="2"/>
        <w:rPr>
          <w:b/>
          <w:snapToGrid w:val="0"/>
          <w:sz w:val="22"/>
          <w:szCs w:val="22"/>
        </w:rPr>
      </w:pPr>
      <w:bookmarkStart w:id="37" w:name="_Toc323290718"/>
      <w:bookmarkEnd w:id="36"/>
      <w:r w:rsidRPr="008906C8">
        <w:rPr>
          <w:b/>
          <w:snapToGrid w:val="0"/>
          <w:sz w:val="22"/>
          <w:szCs w:val="22"/>
        </w:rPr>
        <w:t>Инструкции по заполнению</w:t>
      </w:r>
      <w:bookmarkEnd w:id="37"/>
      <w:r w:rsidRPr="008906C8">
        <w:rPr>
          <w:b/>
          <w:snapToGrid w:val="0"/>
          <w:sz w:val="22"/>
          <w:szCs w:val="22"/>
        </w:rPr>
        <w:t xml:space="preserve"> Формы Справки о материально-технических ресурсах:</w:t>
      </w:r>
    </w:p>
    <w:p w:rsidR="008906C8" w:rsidRPr="00C00C7D" w:rsidRDefault="008906C8" w:rsidP="00C00C7D">
      <w:pPr>
        <w:pStyle w:val="a1"/>
        <w:numPr>
          <w:ilvl w:val="3"/>
          <w:numId w:val="28"/>
        </w:numPr>
        <w:tabs>
          <w:tab w:val="num" w:pos="851"/>
        </w:tabs>
        <w:spacing w:line="240" w:lineRule="auto"/>
        <w:jc w:val="left"/>
        <w:rPr>
          <w:sz w:val="22"/>
          <w:szCs w:val="22"/>
        </w:rPr>
      </w:pPr>
      <w:r w:rsidRPr="00C00C7D">
        <w:rPr>
          <w:b/>
          <w:sz w:val="22"/>
          <w:szCs w:val="22"/>
        </w:rPr>
        <w:t>Обозначения «Начало формы», «Конец формы» и инструкции по заполнению удаляются при заполнении Участником</w:t>
      </w:r>
      <w:r w:rsidRPr="00C00C7D">
        <w:rPr>
          <w:sz w:val="22"/>
          <w:szCs w:val="22"/>
        </w:rPr>
        <w:t>.</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snapToGrid w:val="0"/>
          <w:sz w:val="22"/>
          <w:szCs w:val="22"/>
        </w:rPr>
        <w:t xml:space="preserve"> Участник </w:t>
      </w:r>
      <w:r w:rsidR="00C00C7D" w:rsidRPr="00C00C7D">
        <w:rPr>
          <w:snapToGrid w:val="0"/>
          <w:sz w:val="22"/>
          <w:szCs w:val="22"/>
        </w:rPr>
        <w:t>указывает дату и номер Заявки в соответствии с заявкой на участие, номер Приложения</w:t>
      </w:r>
      <w:r w:rsidRPr="008906C8">
        <w:rPr>
          <w:snapToGrid w:val="0"/>
          <w:sz w:val="22"/>
          <w:szCs w:val="22"/>
        </w:rPr>
        <w:t>.</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snapToGrid w:val="0"/>
          <w:sz w:val="22"/>
          <w:szCs w:val="22"/>
        </w:rPr>
        <w:t xml:space="preserve">Участник указывает свое фирменное наименование (в </w:t>
      </w:r>
      <w:proofErr w:type="spellStart"/>
      <w:r w:rsidRPr="008906C8">
        <w:rPr>
          <w:snapToGrid w:val="0"/>
          <w:sz w:val="22"/>
          <w:szCs w:val="22"/>
        </w:rPr>
        <w:t>т.ч</w:t>
      </w:r>
      <w:proofErr w:type="spellEnd"/>
      <w:r w:rsidRPr="008906C8">
        <w:rPr>
          <w:snapToGrid w:val="0"/>
          <w:sz w:val="22"/>
          <w:szCs w:val="22"/>
        </w:rPr>
        <w:t>. организационно-правовую форму) и свой адрес.</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snapToGrid w:val="0"/>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w:t>
      </w:r>
    </w:p>
    <w:p w:rsidR="008906C8" w:rsidRPr="008906C8" w:rsidRDefault="008906C8" w:rsidP="008906C8">
      <w:pPr>
        <w:spacing w:line="240" w:lineRule="auto"/>
        <w:ind w:firstLine="0"/>
        <w:jc w:val="left"/>
        <w:rPr>
          <w:b/>
          <w:snapToGrid w:val="0"/>
          <w:sz w:val="22"/>
          <w:szCs w:val="22"/>
        </w:rPr>
      </w:pPr>
      <w:bookmarkStart w:id="38" w:name="_Ref55336398"/>
      <w:bookmarkStart w:id="39" w:name="_Toc57314678"/>
      <w:bookmarkStart w:id="40" w:name="_Toc69728992"/>
      <w:bookmarkStart w:id="41" w:name="_Toc322688420"/>
      <w:bookmarkStart w:id="42" w:name="_Toc323290719"/>
      <w:r w:rsidRPr="008906C8">
        <w:rPr>
          <w:b/>
          <w:snapToGrid w:val="0"/>
          <w:sz w:val="22"/>
          <w:szCs w:val="22"/>
        </w:rPr>
        <w:br w:type="page"/>
      </w:r>
    </w:p>
    <w:p w:rsidR="008906C8" w:rsidRPr="008906C8" w:rsidRDefault="008906C8" w:rsidP="008906C8">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43" w:name="_Toc322688421"/>
      <w:bookmarkStart w:id="44" w:name="_Toc323290720"/>
      <w:bookmarkEnd w:id="38"/>
      <w:bookmarkEnd w:id="39"/>
      <w:bookmarkEnd w:id="40"/>
      <w:bookmarkEnd w:id="41"/>
      <w:bookmarkEnd w:id="42"/>
      <w:r w:rsidRPr="008906C8">
        <w:rPr>
          <w:b/>
          <w:snapToGrid w:val="0"/>
          <w:sz w:val="22"/>
          <w:szCs w:val="22"/>
        </w:rPr>
        <w:lastRenderedPageBreak/>
        <w:t>Форма Справки о кадровых ресурсах</w:t>
      </w:r>
      <w:bookmarkEnd w:id="43"/>
      <w:bookmarkEnd w:id="44"/>
    </w:p>
    <w:p w:rsidR="008906C8" w:rsidRPr="008906C8" w:rsidRDefault="008906C8" w:rsidP="008906C8">
      <w:pPr>
        <w:pBdr>
          <w:top w:val="single" w:sz="4" w:space="1" w:color="auto"/>
        </w:pBdr>
        <w:shd w:val="clear" w:color="auto" w:fill="E0E0E0"/>
        <w:spacing w:line="240" w:lineRule="auto"/>
        <w:ind w:right="21" w:firstLine="0"/>
        <w:jc w:val="center"/>
        <w:rPr>
          <w:b/>
          <w:snapToGrid w:val="0"/>
          <w:color w:val="000000"/>
          <w:spacing w:val="36"/>
          <w:sz w:val="22"/>
          <w:szCs w:val="22"/>
        </w:rPr>
      </w:pPr>
      <w:r w:rsidRPr="008906C8">
        <w:rPr>
          <w:b/>
          <w:snapToGrid w:val="0"/>
          <w:color w:val="000000"/>
          <w:spacing w:val="36"/>
          <w:sz w:val="22"/>
          <w:szCs w:val="22"/>
        </w:rPr>
        <w:t>начало формы</w:t>
      </w:r>
    </w:p>
    <w:p w:rsidR="008906C8" w:rsidRPr="008906C8" w:rsidRDefault="008906C8" w:rsidP="008906C8">
      <w:pPr>
        <w:spacing w:line="240" w:lineRule="auto"/>
        <w:ind w:firstLine="0"/>
        <w:jc w:val="left"/>
        <w:rPr>
          <w:snapToGrid w:val="0"/>
          <w:sz w:val="22"/>
          <w:szCs w:val="22"/>
        </w:rPr>
      </w:pPr>
      <w:r w:rsidRPr="008906C8">
        <w:rPr>
          <w:snapToGrid w:val="0"/>
          <w:sz w:val="22"/>
          <w:szCs w:val="22"/>
        </w:rPr>
        <w:t xml:space="preserve">Приложение №__ к заявке на участие </w:t>
      </w:r>
    </w:p>
    <w:p w:rsidR="008906C8" w:rsidRPr="008906C8" w:rsidRDefault="008906C8" w:rsidP="008906C8">
      <w:pPr>
        <w:spacing w:line="240" w:lineRule="auto"/>
        <w:ind w:firstLine="0"/>
        <w:jc w:val="left"/>
        <w:rPr>
          <w:snapToGrid w:val="0"/>
          <w:sz w:val="22"/>
          <w:szCs w:val="22"/>
        </w:rPr>
      </w:pPr>
      <w:r w:rsidRPr="008906C8">
        <w:rPr>
          <w:snapToGrid w:val="0"/>
          <w:sz w:val="22"/>
          <w:szCs w:val="22"/>
        </w:rPr>
        <w:t>от «____»_____________ </w:t>
      </w:r>
      <w:proofErr w:type="gramStart"/>
      <w:r w:rsidRPr="008906C8">
        <w:rPr>
          <w:snapToGrid w:val="0"/>
          <w:sz w:val="22"/>
          <w:szCs w:val="22"/>
        </w:rPr>
        <w:t>г</w:t>
      </w:r>
      <w:proofErr w:type="gramEnd"/>
      <w:r w:rsidRPr="008906C8">
        <w:rPr>
          <w:snapToGrid w:val="0"/>
          <w:sz w:val="22"/>
          <w:szCs w:val="22"/>
        </w:rPr>
        <w:t>. №__________</w:t>
      </w:r>
    </w:p>
    <w:p w:rsidR="008906C8" w:rsidRPr="008906C8" w:rsidRDefault="008906C8" w:rsidP="008906C8">
      <w:pPr>
        <w:spacing w:line="240" w:lineRule="auto"/>
        <w:rPr>
          <w:snapToGrid w:val="0"/>
          <w:sz w:val="22"/>
          <w:szCs w:val="22"/>
        </w:rPr>
      </w:pPr>
    </w:p>
    <w:p w:rsidR="008906C8" w:rsidRPr="008906C8" w:rsidRDefault="008906C8" w:rsidP="008906C8">
      <w:pPr>
        <w:suppressAutoHyphens/>
        <w:spacing w:line="240" w:lineRule="auto"/>
        <w:ind w:firstLine="0"/>
        <w:jc w:val="center"/>
        <w:rPr>
          <w:b/>
          <w:snapToGrid w:val="0"/>
          <w:sz w:val="22"/>
          <w:szCs w:val="22"/>
        </w:rPr>
      </w:pPr>
      <w:r w:rsidRPr="008906C8">
        <w:rPr>
          <w:b/>
          <w:snapToGrid w:val="0"/>
          <w:sz w:val="22"/>
          <w:szCs w:val="22"/>
        </w:rPr>
        <w:t>Справка о кадровых ресурсах</w:t>
      </w:r>
    </w:p>
    <w:p w:rsidR="008906C8" w:rsidRPr="008906C8" w:rsidRDefault="008906C8" w:rsidP="008906C8">
      <w:pPr>
        <w:spacing w:line="240" w:lineRule="auto"/>
        <w:rPr>
          <w:snapToGrid w:val="0"/>
          <w:sz w:val="22"/>
          <w:szCs w:val="22"/>
        </w:rPr>
      </w:pPr>
    </w:p>
    <w:p w:rsidR="008906C8" w:rsidRPr="008906C8" w:rsidRDefault="008906C8" w:rsidP="008906C8">
      <w:pPr>
        <w:spacing w:line="240" w:lineRule="auto"/>
        <w:ind w:firstLine="0"/>
        <w:rPr>
          <w:snapToGrid w:val="0"/>
          <w:color w:val="000000"/>
          <w:sz w:val="22"/>
          <w:szCs w:val="22"/>
        </w:rPr>
      </w:pPr>
      <w:r w:rsidRPr="008906C8">
        <w:rPr>
          <w:snapToGrid w:val="0"/>
          <w:color w:val="000000"/>
          <w:sz w:val="22"/>
          <w:szCs w:val="22"/>
        </w:rPr>
        <w:t>Наименование и адрес Участника: _________________________________</w:t>
      </w:r>
    </w:p>
    <w:p w:rsidR="008906C8" w:rsidRPr="008906C8" w:rsidRDefault="008906C8" w:rsidP="008906C8">
      <w:pPr>
        <w:spacing w:line="240" w:lineRule="auto"/>
        <w:ind w:firstLine="0"/>
        <w:rPr>
          <w:snapToGrid w:val="0"/>
          <w:color w:val="000000"/>
          <w:sz w:val="22"/>
          <w:szCs w:val="22"/>
        </w:rPr>
      </w:pPr>
    </w:p>
    <w:p w:rsidR="008906C8" w:rsidRPr="008906C8" w:rsidRDefault="008906C8" w:rsidP="008906C8">
      <w:pPr>
        <w:keepNext/>
        <w:spacing w:line="240" w:lineRule="auto"/>
        <w:jc w:val="right"/>
        <w:rPr>
          <w:b/>
          <w:snapToGrid w:val="0"/>
          <w:sz w:val="22"/>
          <w:szCs w:val="22"/>
        </w:rPr>
      </w:pPr>
      <w:r w:rsidRPr="008906C8">
        <w:rPr>
          <w:b/>
          <w:snapToGrid w:val="0"/>
          <w:sz w:val="22"/>
          <w:szCs w:val="22"/>
        </w:rPr>
        <w:t>Таблица – № 1</w:t>
      </w:r>
    </w:p>
    <w:p w:rsidR="008906C8" w:rsidRPr="008906C8" w:rsidRDefault="008906C8" w:rsidP="008906C8">
      <w:pPr>
        <w:suppressAutoHyphens/>
        <w:spacing w:line="240" w:lineRule="auto"/>
        <w:ind w:firstLine="0"/>
        <w:jc w:val="center"/>
        <w:rPr>
          <w:b/>
          <w:snapToGrid w:val="0"/>
          <w:sz w:val="22"/>
          <w:szCs w:val="22"/>
        </w:rPr>
      </w:pPr>
      <w:r w:rsidRPr="008906C8">
        <w:rPr>
          <w:b/>
          <w:snapToGrid w:val="0"/>
          <w:sz w:val="22"/>
          <w:szCs w:val="22"/>
        </w:rPr>
        <w:t>Общие сведения о кадровом составе</w:t>
      </w:r>
    </w:p>
    <w:tbl>
      <w:tblPr>
        <w:tblW w:w="0" w:type="auto"/>
        <w:tblInd w:w="-25" w:type="dxa"/>
        <w:tblLayout w:type="fixed"/>
        <w:tblLook w:val="0000" w:firstRow="0" w:lastRow="0" w:firstColumn="0" w:lastColumn="0" w:noHBand="0" w:noVBand="0"/>
      </w:tblPr>
      <w:tblGrid>
        <w:gridCol w:w="7363"/>
        <w:gridCol w:w="2863"/>
      </w:tblGrid>
      <w:tr w:rsidR="008906C8" w:rsidRPr="008906C8" w:rsidTr="008906C8">
        <w:trPr>
          <w:trHeight w:val="575"/>
        </w:trPr>
        <w:tc>
          <w:tcPr>
            <w:tcW w:w="7363" w:type="dxa"/>
            <w:tcBorders>
              <w:top w:val="single" w:sz="4" w:space="0" w:color="000000"/>
              <w:left w:val="single" w:sz="4" w:space="0" w:color="000000"/>
              <w:bottom w:val="single" w:sz="4" w:space="0" w:color="000000"/>
              <w:right w:val="nil"/>
            </w:tcBorders>
            <w:vAlign w:val="center"/>
          </w:tcPr>
          <w:p w:rsidR="008906C8" w:rsidRPr="008906C8" w:rsidRDefault="008906C8" w:rsidP="008906C8">
            <w:pPr>
              <w:keepNext/>
              <w:snapToGrid w:val="0"/>
              <w:spacing w:line="240" w:lineRule="auto"/>
              <w:ind w:left="57" w:right="57" w:firstLine="0"/>
              <w:jc w:val="center"/>
              <w:rPr>
                <w:b/>
                <w:snapToGrid w:val="0"/>
                <w:color w:val="000000"/>
                <w:sz w:val="22"/>
                <w:szCs w:val="22"/>
              </w:rPr>
            </w:pPr>
            <w:r w:rsidRPr="008906C8">
              <w:rPr>
                <w:b/>
                <w:snapToGrid w:val="0"/>
                <w:color w:val="000000"/>
                <w:sz w:val="22"/>
                <w:szCs w:val="22"/>
              </w:rPr>
              <w:t>Группа специалистов</w:t>
            </w:r>
          </w:p>
        </w:tc>
        <w:tc>
          <w:tcPr>
            <w:tcW w:w="2863" w:type="dxa"/>
            <w:tcBorders>
              <w:top w:val="single" w:sz="4" w:space="0" w:color="000000"/>
              <w:left w:val="single" w:sz="4" w:space="0" w:color="000000"/>
              <w:bottom w:val="single" w:sz="4" w:space="0" w:color="000000"/>
              <w:right w:val="single" w:sz="4" w:space="0" w:color="000000"/>
            </w:tcBorders>
            <w:vAlign w:val="center"/>
          </w:tcPr>
          <w:p w:rsidR="008906C8" w:rsidRPr="008906C8" w:rsidRDefault="008906C8" w:rsidP="008906C8">
            <w:pPr>
              <w:keepNext/>
              <w:snapToGrid w:val="0"/>
              <w:spacing w:line="240" w:lineRule="auto"/>
              <w:ind w:left="57" w:right="57" w:firstLine="0"/>
              <w:jc w:val="center"/>
              <w:rPr>
                <w:b/>
                <w:snapToGrid w:val="0"/>
                <w:color w:val="000000"/>
                <w:sz w:val="22"/>
                <w:szCs w:val="22"/>
              </w:rPr>
            </w:pPr>
            <w:r w:rsidRPr="008906C8">
              <w:rPr>
                <w:b/>
                <w:snapToGrid w:val="0"/>
                <w:color w:val="000000"/>
                <w:sz w:val="22"/>
                <w:szCs w:val="22"/>
              </w:rPr>
              <w:t>Штатная численность, чел.</w:t>
            </w:r>
          </w:p>
        </w:tc>
      </w:tr>
      <w:tr w:rsidR="008906C8" w:rsidRPr="008906C8" w:rsidTr="008906C8">
        <w:trPr>
          <w:trHeight w:val="404"/>
        </w:trPr>
        <w:tc>
          <w:tcPr>
            <w:tcW w:w="7363"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ind w:left="57" w:right="57" w:firstLine="0"/>
              <w:jc w:val="left"/>
              <w:rPr>
                <w:snapToGrid w:val="0"/>
                <w:color w:val="000000"/>
                <w:sz w:val="22"/>
                <w:szCs w:val="22"/>
              </w:rPr>
            </w:pPr>
            <w:r w:rsidRPr="008906C8">
              <w:rPr>
                <w:snapToGrid w:val="0"/>
                <w:color w:val="000000"/>
                <w:sz w:val="22"/>
                <w:szCs w:val="22"/>
              </w:rPr>
              <w:t>Руководящий персонал</w:t>
            </w:r>
          </w:p>
        </w:tc>
        <w:tc>
          <w:tcPr>
            <w:tcW w:w="2863" w:type="dxa"/>
            <w:tcBorders>
              <w:top w:val="single" w:sz="4" w:space="0" w:color="000000"/>
              <w:left w:val="single" w:sz="4" w:space="0" w:color="000000"/>
              <w:bottom w:val="single" w:sz="4" w:space="0" w:color="000000"/>
              <w:right w:val="single" w:sz="4" w:space="0" w:color="000000"/>
            </w:tcBorders>
          </w:tcPr>
          <w:p w:rsidR="008906C8" w:rsidRPr="008906C8" w:rsidRDefault="008906C8" w:rsidP="008906C8">
            <w:pPr>
              <w:snapToGrid w:val="0"/>
              <w:spacing w:line="240" w:lineRule="auto"/>
              <w:ind w:left="57" w:right="57" w:firstLine="0"/>
              <w:jc w:val="left"/>
              <w:rPr>
                <w:snapToGrid w:val="0"/>
                <w:color w:val="000000"/>
                <w:sz w:val="22"/>
                <w:szCs w:val="22"/>
              </w:rPr>
            </w:pPr>
          </w:p>
        </w:tc>
      </w:tr>
      <w:tr w:rsidR="008906C8" w:rsidRPr="008906C8" w:rsidTr="008906C8">
        <w:trPr>
          <w:trHeight w:val="410"/>
        </w:trPr>
        <w:tc>
          <w:tcPr>
            <w:tcW w:w="7363"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ind w:left="57" w:right="57" w:firstLine="0"/>
              <w:jc w:val="left"/>
              <w:rPr>
                <w:snapToGrid w:val="0"/>
                <w:color w:val="000000"/>
                <w:sz w:val="22"/>
                <w:szCs w:val="22"/>
              </w:rPr>
            </w:pPr>
            <w:r w:rsidRPr="008906C8">
              <w:rPr>
                <w:snapToGrid w:val="0"/>
                <w:color w:val="000000"/>
                <w:sz w:val="22"/>
                <w:szCs w:val="22"/>
              </w:rPr>
              <w:t>Инженерно-технический персонал</w:t>
            </w:r>
          </w:p>
        </w:tc>
        <w:tc>
          <w:tcPr>
            <w:tcW w:w="2863" w:type="dxa"/>
            <w:tcBorders>
              <w:top w:val="single" w:sz="4" w:space="0" w:color="000000"/>
              <w:left w:val="single" w:sz="4" w:space="0" w:color="000000"/>
              <w:bottom w:val="single" w:sz="4" w:space="0" w:color="000000"/>
              <w:right w:val="single" w:sz="4" w:space="0" w:color="000000"/>
            </w:tcBorders>
          </w:tcPr>
          <w:p w:rsidR="008906C8" w:rsidRPr="008906C8" w:rsidRDefault="008906C8" w:rsidP="008906C8">
            <w:pPr>
              <w:snapToGrid w:val="0"/>
              <w:spacing w:line="240" w:lineRule="auto"/>
              <w:ind w:left="57" w:right="57" w:firstLine="0"/>
              <w:jc w:val="left"/>
              <w:rPr>
                <w:snapToGrid w:val="0"/>
                <w:color w:val="000000"/>
                <w:sz w:val="22"/>
                <w:szCs w:val="22"/>
              </w:rPr>
            </w:pPr>
          </w:p>
        </w:tc>
      </w:tr>
      <w:tr w:rsidR="008906C8" w:rsidRPr="008906C8" w:rsidTr="008906C8">
        <w:trPr>
          <w:trHeight w:val="416"/>
        </w:trPr>
        <w:tc>
          <w:tcPr>
            <w:tcW w:w="7363"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ind w:left="57" w:right="57" w:firstLine="0"/>
              <w:jc w:val="left"/>
              <w:rPr>
                <w:snapToGrid w:val="0"/>
                <w:color w:val="000000"/>
                <w:sz w:val="22"/>
                <w:szCs w:val="22"/>
              </w:rPr>
            </w:pPr>
            <w:r w:rsidRPr="008906C8">
              <w:rPr>
                <w:snapToGrid w:val="0"/>
                <w:color w:val="000000"/>
                <w:sz w:val="22"/>
                <w:szCs w:val="22"/>
              </w:rPr>
              <w:t>Рабочие и вспомогательный персонал</w:t>
            </w:r>
          </w:p>
        </w:tc>
        <w:tc>
          <w:tcPr>
            <w:tcW w:w="2863" w:type="dxa"/>
            <w:tcBorders>
              <w:top w:val="single" w:sz="4" w:space="0" w:color="000000"/>
              <w:left w:val="single" w:sz="4" w:space="0" w:color="000000"/>
              <w:bottom w:val="single" w:sz="4" w:space="0" w:color="000000"/>
              <w:right w:val="single" w:sz="4" w:space="0" w:color="000000"/>
            </w:tcBorders>
          </w:tcPr>
          <w:p w:rsidR="008906C8" w:rsidRPr="008906C8" w:rsidRDefault="008906C8" w:rsidP="008906C8">
            <w:pPr>
              <w:snapToGrid w:val="0"/>
              <w:spacing w:line="240" w:lineRule="auto"/>
              <w:ind w:left="57" w:right="57" w:firstLine="0"/>
              <w:jc w:val="left"/>
              <w:rPr>
                <w:snapToGrid w:val="0"/>
                <w:color w:val="000000"/>
                <w:sz w:val="22"/>
                <w:szCs w:val="22"/>
              </w:rPr>
            </w:pPr>
          </w:p>
        </w:tc>
      </w:tr>
      <w:tr w:rsidR="008906C8" w:rsidRPr="008906C8" w:rsidTr="008906C8">
        <w:trPr>
          <w:trHeight w:val="421"/>
        </w:trPr>
        <w:tc>
          <w:tcPr>
            <w:tcW w:w="7363"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ind w:left="57" w:right="57" w:firstLine="0"/>
              <w:jc w:val="left"/>
              <w:rPr>
                <w:b/>
                <w:snapToGrid w:val="0"/>
                <w:color w:val="000000"/>
                <w:sz w:val="22"/>
                <w:szCs w:val="22"/>
              </w:rPr>
            </w:pPr>
            <w:r w:rsidRPr="008906C8">
              <w:rPr>
                <w:b/>
                <w:snapToGrid w:val="0"/>
                <w:color w:val="000000"/>
                <w:sz w:val="22"/>
                <w:szCs w:val="22"/>
              </w:rPr>
              <w:t>Всего</w:t>
            </w:r>
          </w:p>
        </w:tc>
        <w:tc>
          <w:tcPr>
            <w:tcW w:w="2863" w:type="dxa"/>
            <w:tcBorders>
              <w:top w:val="single" w:sz="4" w:space="0" w:color="000000"/>
              <w:left w:val="single" w:sz="4" w:space="0" w:color="000000"/>
              <w:bottom w:val="single" w:sz="4" w:space="0" w:color="000000"/>
              <w:right w:val="single" w:sz="4" w:space="0" w:color="000000"/>
            </w:tcBorders>
          </w:tcPr>
          <w:p w:rsidR="008906C8" w:rsidRPr="008906C8" w:rsidRDefault="008906C8" w:rsidP="008906C8">
            <w:pPr>
              <w:snapToGrid w:val="0"/>
              <w:spacing w:line="240" w:lineRule="auto"/>
              <w:ind w:left="57" w:right="57" w:firstLine="0"/>
              <w:jc w:val="left"/>
              <w:rPr>
                <w:snapToGrid w:val="0"/>
                <w:color w:val="000000"/>
                <w:sz w:val="22"/>
                <w:szCs w:val="22"/>
              </w:rPr>
            </w:pPr>
          </w:p>
        </w:tc>
      </w:tr>
    </w:tbl>
    <w:p w:rsidR="008906C8" w:rsidRPr="008906C8" w:rsidRDefault="008906C8" w:rsidP="008906C8">
      <w:pPr>
        <w:spacing w:line="240" w:lineRule="auto"/>
        <w:ind w:firstLine="540"/>
        <w:rPr>
          <w:snapToGrid w:val="0"/>
          <w:sz w:val="22"/>
          <w:szCs w:val="22"/>
        </w:rPr>
      </w:pPr>
    </w:p>
    <w:p w:rsidR="008906C8" w:rsidRPr="008906C8" w:rsidRDefault="008906C8" w:rsidP="008906C8">
      <w:pPr>
        <w:keepNext/>
        <w:spacing w:line="240" w:lineRule="auto"/>
        <w:jc w:val="right"/>
        <w:rPr>
          <w:b/>
          <w:snapToGrid w:val="0"/>
          <w:sz w:val="22"/>
          <w:szCs w:val="22"/>
        </w:rPr>
      </w:pPr>
      <w:r w:rsidRPr="008906C8">
        <w:rPr>
          <w:b/>
          <w:snapToGrid w:val="0"/>
          <w:sz w:val="22"/>
          <w:szCs w:val="22"/>
        </w:rPr>
        <w:t xml:space="preserve">Таблица – № 2 </w:t>
      </w:r>
    </w:p>
    <w:p w:rsidR="008906C8" w:rsidRPr="008906C8" w:rsidRDefault="008906C8" w:rsidP="008906C8">
      <w:pPr>
        <w:suppressAutoHyphens/>
        <w:spacing w:line="240" w:lineRule="auto"/>
        <w:ind w:firstLine="0"/>
        <w:jc w:val="center"/>
        <w:rPr>
          <w:b/>
          <w:snapToGrid w:val="0"/>
          <w:sz w:val="22"/>
          <w:szCs w:val="22"/>
        </w:rPr>
      </w:pPr>
      <w:r w:rsidRPr="008906C8">
        <w:rPr>
          <w:b/>
          <w:snapToGrid w:val="0"/>
          <w:sz w:val="22"/>
          <w:szCs w:val="22"/>
        </w:rPr>
        <w:t>Основные кадровые ресурсы, непосредственно участвующие в ходе выполнения Договора</w:t>
      </w:r>
    </w:p>
    <w:tbl>
      <w:tblPr>
        <w:tblW w:w="0" w:type="auto"/>
        <w:tblInd w:w="95" w:type="dxa"/>
        <w:tblLayout w:type="fixed"/>
        <w:tblLook w:val="0000" w:firstRow="0" w:lastRow="0" w:firstColumn="0" w:lastColumn="0" w:noHBand="0" w:noVBand="0"/>
      </w:tblPr>
      <w:tblGrid>
        <w:gridCol w:w="704"/>
        <w:gridCol w:w="8"/>
        <w:gridCol w:w="4648"/>
        <w:gridCol w:w="2376"/>
        <w:gridCol w:w="2376"/>
      </w:tblGrid>
      <w:tr w:rsidR="008906C8" w:rsidRPr="008906C8" w:rsidTr="008906C8">
        <w:trPr>
          <w:trHeight w:val="530"/>
        </w:trPr>
        <w:tc>
          <w:tcPr>
            <w:tcW w:w="712" w:type="dxa"/>
            <w:gridSpan w:val="2"/>
            <w:tcBorders>
              <w:top w:val="single" w:sz="4" w:space="0" w:color="000000"/>
              <w:left w:val="single" w:sz="4" w:space="0" w:color="000000"/>
              <w:bottom w:val="single" w:sz="4" w:space="0" w:color="000000"/>
              <w:right w:val="nil"/>
            </w:tcBorders>
            <w:vAlign w:val="center"/>
          </w:tcPr>
          <w:p w:rsidR="008906C8" w:rsidRPr="008906C8" w:rsidRDefault="008906C8" w:rsidP="008906C8">
            <w:pPr>
              <w:keepNext/>
              <w:snapToGrid w:val="0"/>
              <w:spacing w:line="240" w:lineRule="auto"/>
              <w:ind w:left="57" w:right="57" w:firstLine="0"/>
              <w:jc w:val="center"/>
              <w:rPr>
                <w:b/>
                <w:snapToGrid w:val="0"/>
                <w:sz w:val="22"/>
                <w:szCs w:val="22"/>
              </w:rPr>
            </w:pPr>
            <w:r w:rsidRPr="008906C8">
              <w:rPr>
                <w:b/>
                <w:snapToGrid w:val="0"/>
                <w:sz w:val="22"/>
                <w:szCs w:val="22"/>
              </w:rPr>
              <w:t>№</w:t>
            </w:r>
            <w:r w:rsidRPr="008906C8">
              <w:rPr>
                <w:b/>
                <w:snapToGrid w:val="0"/>
                <w:sz w:val="22"/>
                <w:szCs w:val="22"/>
              </w:rPr>
              <w:br/>
            </w:r>
            <w:proofErr w:type="gramStart"/>
            <w:r w:rsidRPr="008906C8">
              <w:rPr>
                <w:b/>
                <w:snapToGrid w:val="0"/>
                <w:sz w:val="22"/>
                <w:szCs w:val="22"/>
              </w:rPr>
              <w:t>п</w:t>
            </w:r>
            <w:proofErr w:type="gramEnd"/>
            <w:r w:rsidRPr="008906C8">
              <w:rPr>
                <w:b/>
                <w:snapToGrid w:val="0"/>
                <w:sz w:val="22"/>
                <w:szCs w:val="22"/>
              </w:rPr>
              <w:t>/п</w:t>
            </w:r>
          </w:p>
        </w:tc>
        <w:tc>
          <w:tcPr>
            <w:tcW w:w="4648" w:type="dxa"/>
            <w:tcBorders>
              <w:top w:val="single" w:sz="4" w:space="0" w:color="000000"/>
              <w:left w:val="single" w:sz="4" w:space="0" w:color="000000"/>
              <w:bottom w:val="single" w:sz="4" w:space="0" w:color="000000"/>
              <w:right w:val="nil"/>
            </w:tcBorders>
            <w:vAlign w:val="center"/>
          </w:tcPr>
          <w:p w:rsidR="008906C8" w:rsidRPr="008906C8" w:rsidRDefault="008906C8" w:rsidP="008906C8">
            <w:pPr>
              <w:keepNext/>
              <w:snapToGrid w:val="0"/>
              <w:spacing w:line="240" w:lineRule="auto"/>
              <w:ind w:left="57" w:right="57" w:firstLine="0"/>
              <w:jc w:val="center"/>
              <w:rPr>
                <w:b/>
                <w:snapToGrid w:val="0"/>
                <w:sz w:val="22"/>
                <w:szCs w:val="22"/>
              </w:rPr>
            </w:pPr>
            <w:r w:rsidRPr="008906C8">
              <w:rPr>
                <w:b/>
                <w:snapToGrid w:val="0"/>
                <w:sz w:val="22"/>
                <w:szCs w:val="22"/>
              </w:rPr>
              <w:t>Фамилия, имя, отчество</w:t>
            </w:r>
          </w:p>
        </w:tc>
        <w:tc>
          <w:tcPr>
            <w:tcW w:w="2376" w:type="dxa"/>
            <w:tcBorders>
              <w:top w:val="single" w:sz="4" w:space="0" w:color="000000"/>
              <w:left w:val="single" w:sz="4" w:space="0" w:color="000000"/>
              <w:bottom w:val="single" w:sz="4" w:space="0" w:color="000000"/>
              <w:right w:val="nil"/>
            </w:tcBorders>
            <w:vAlign w:val="center"/>
          </w:tcPr>
          <w:p w:rsidR="008906C8" w:rsidRPr="008906C8" w:rsidRDefault="008906C8" w:rsidP="008906C8">
            <w:pPr>
              <w:keepNext/>
              <w:snapToGrid w:val="0"/>
              <w:spacing w:line="240" w:lineRule="auto"/>
              <w:ind w:left="57" w:right="57" w:firstLine="0"/>
              <w:jc w:val="center"/>
              <w:rPr>
                <w:b/>
                <w:snapToGrid w:val="0"/>
                <w:sz w:val="22"/>
                <w:szCs w:val="22"/>
              </w:rPr>
            </w:pPr>
            <w:r w:rsidRPr="008906C8">
              <w:rPr>
                <w:b/>
                <w:snapToGrid w:val="0"/>
                <w:sz w:val="22"/>
                <w:szCs w:val="22"/>
              </w:rPr>
              <w:t>Должность</w:t>
            </w:r>
          </w:p>
        </w:tc>
        <w:tc>
          <w:tcPr>
            <w:tcW w:w="2376" w:type="dxa"/>
            <w:tcBorders>
              <w:top w:val="single" w:sz="4" w:space="0" w:color="000000"/>
              <w:left w:val="single" w:sz="4" w:space="0" w:color="000000"/>
              <w:bottom w:val="single" w:sz="4" w:space="0" w:color="000000"/>
              <w:right w:val="single" w:sz="4" w:space="0" w:color="000000"/>
            </w:tcBorders>
            <w:vAlign w:val="center"/>
          </w:tcPr>
          <w:p w:rsidR="008906C8" w:rsidRPr="008906C8" w:rsidRDefault="008906C8" w:rsidP="008906C8">
            <w:pPr>
              <w:keepNext/>
              <w:snapToGrid w:val="0"/>
              <w:spacing w:line="240" w:lineRule="auto"/>
              <w:ind w:left="57" w:right="57" w:firstLine="0"/>
              <w:jc w:val="center"/>
              <w:rPr>
                <w:b/>
                <w:snapToGrid w:val="0"/>
                <w:sz w:val="22"/>
                <w:szCs w:val="22"/>
              </w:rPr>
            </w:pPr>
            <w:r w:rsidRPr="008906C8">
              <w:rPr>
                <w:b/>
                <w:snapToGrid w:val="0"/>
                <w:sz w:val="22"/>
                <w:szCs w:val="22"/>
              </w:rPr>
              <w:t>Стаж работы в данной или аналогичной должности, лет</w:t>
            </w:r>
          </w:p>
        </w:tc>
      </w:tr>
      <w:tr w:rsidR="008906C8" w:rsidRPr="008906C8" w:rsidTr="008906C8">
        <w:trPr>
          <w:trHeight w:val="290"/>
        </w:trPr>
        <w:tc>
          <w:tcPr>
            <w:tcW w:w="712" w:type="dxa"/>
            <w:gridSpan w:val="2"/>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ind w:left="57" w:right="57" w:firstLine="0"/>
              <w:jc w:val="left"/>
              <w:rPr>
                <w:snapToGrid w:val="0"/>
                <w:sz w:val="22"/>
                <w:szCs w:val="22"/>
              </w:rPr>
            </w:pPr>
          </w:p>
        </w:tc>
        <w:tc>
          <w:tcPr>
            <w:tcW w:w="4648"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jc w:val="left"/>
              <w:rPr>
                <w:snapToGrid w:val="0"/>
                <w:color w:val="000000"/>
                <w:sz w:val="22"/>
                <w:szCs w:val="22"/>
              </w:rPr>
            </w:pPr>
          </w:p>
        </w:tc>
        <w:tc>
          <w:tcPr>
            <w:tcW w:w="2376"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ind w:left="57" w:right="57" w:firstLine="0"/>
              <w:jc w:val="left"/>
              <w:rPr>
                <w:snapToGrid w:val="0"/>
                <w:sz w:val="22"/>
                <w:szCs w:val="22"/>
              </w:rPr>
            </w:pPr>
          </w:p>
        </w:tc>
        <w:tc>
          <w:tcPr>
            <w:tcW w:w="2376" w:type="dxa"/>
            <w:tcBorders>
              <w:top w:val="single" w:sz="4" w:space="0" w:color="000000"/>
              <w:left w:val="single" w:sz="4" w:space="0" w:color="000000"/>
              <w:bottom w:val="single" w:sz="4" w:space="0" w:color="000000"/>
              <w:right w:val="single" w:sz="4" w:space="0" w:color="000000"/>
            </w:tcBorders>
          </w:tcPr>
          <w:p w:rsidR="008906C8" w:rsidRPr="008906C8" w:rsidRDefault="008906C8" w:rsidP="008906C8">
            <w:pPr>
              <w:snapToGrid w:val="0"/>
              <w:spacing w:line="240" w:lineRule="auto"/>
              <w:ind w:left="57" w:right="57" w:firstLine="0"/>
              <w:jc w:val="left"/>
              <w:rPr>
                <w:snapToGrid w:val="0"/>
                <w:sz w:val="22"/>
                <w:szCs w:val="22"/>
              </w:rPr>
            </w:pPr>
          </w:p>
        </w:tc>
      </w:tr>
      <w:tr w:rsidR="008906C8" w:rsidRPr="008906C8" w:rsidTr="008906C8">
        <w:trPr>
          <w:trHeight w:val="290"/>
        </w:trPr>
        <w:tc>
          <w:tcPr>
            <w:tcW w:w="712" w:type="dxa"/>
            <w:gridSpan w:val="2"/>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ind w:left="57" w:right="57" w:firstLine="0"/>
              <w:jc w:val="left"/>
              <w:rPr>
                <w:snapToGrid w:val="0"/>
                <w:sz w:val="22"/>
                <w:szCs w:val="22"/>
              </w:rPr>
            </w:pPr>
          </w:p>
        </w:tc>
        <w:tc>
          <w:tcPr>
            <w:tcW w:w="4648"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jc w:val="left"/>
              <w:rPr>
                <w:snapToGrid w:val="0"/>
                <w:color w:val="000000"/>
                <w:sz w:val="22"/>
                <w:szCs w:val="22"/>
              </w:rPr>
            </w:pPr>
          </w:p>
        </w:tc>
        <w:tc>
          <w:tcPr>
            <w:tcW w:w="2376"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jc w:val="left"/>
              <w:rPr>
                <w:snapToGrid w:val="0"/>
                <w:color w:val="000000"/>
                <w:sz w:val="22"/>
                <w:szCs w:val="22"/>
              </w:rPr>
            </w:pPr>
          </w:p>
        </w:tc>
        <w:tc>
          <w:tcPr>
            <w:tcW w:w="2376" w:type="dxa"/>
            <w:tcBorders>
              <w:top w:val="single" w:sz="4" w:space="0" w:color="000000"/>
              <w:left w:val="single" w:sz="4" w:space="0" w:color="000000"/>
              <w:bottom w:val="single" w:sz="4" w:space="0" w:color="000000"/>
              <w:right w:val="single" w:sz="4" w:space="0" w:color="000000"/>
            </w:tcBorders>
          </w:tcPr>
          <w:p w:rsidR="008906C8" w:rsidRPr="008906C8" w:rsidRDefault="008906C8" w:rsidP="008906C8">
            <w:pPr>
              <w:snapToGrid w:val="0"/>
              <w:spacing w:line="240" w:lineRule="auto"/>
              <w:ind w:left="57" w:right="57" w:firstLine="0"/>
              <w:jc w:val="left"/>
              <w:rPr>
                <w:snapToGrid w:val="0"/>
                <w:sz w:val="22"/>
                <w:szCs w:val="22"/>
              </w:rPr>
            </w:pPr>
          </w:p>
        </w:tc>
      </w:tr>
      <w:tr w:rsidR="008906C8" w:rsidRPr="008906C8" w:rsidTr="008906C8">
        <w:trPr>
          <w:trHeight w:val="290"/>
        </w:trPr>
        <w:tc>
          <w:tcPr>
            <w:tcW w:w="712" w:type="dxa"/>
            <w:gridSpan w:val="2"/>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ind w:left="57" w:right="57" w:firstLine="0"/>
              <w:jc w:val="left"/>
              <w:rPr>
                <w:snapToGrid w:val="0"/>
                <w:sz w:val="22"/>
                <w:szCs w:val="22"/>
              </w:rPr>
            </w:pPr>
          </w:p>
        </w:tc>
        <w:tc>
          <w:tcPr>
            <w:tcW w:w="4648"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ind w:left="57" w:right="57" w:firstLine="0"/>
              <w:jc w:val="left"/>
              <w:rPr>
                <w:snapToGrid w:val="0"/>
                <w:sz w:val="22"/>
                <w:szCs w:val="22"/>
              </w:rPr>
            </w:pPr>
          </w:p>
        </w:tc>
        <w:tc>
          <w:tcPr>
            <w:tcW w:w="2376"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jc w:val="left"/>
              <w:rPr>
                <w:snapToGrid w:val="0"/>
                <w:color w:val="000000"/>
                <w:sz w:val="22"/>
                <w:szCs w:val="22"/>
              </w:rPr>
            </w:pPr>
          </w:p>
        </w:tc>
        <w:tc>
          <w:tcPr>
            <w:tcW w:w="2376" w:type="dxa"/>
            <w:tcBorders>
              <w:top w:val="single" w:sz="4" w:space="0" w:color="000000"/>
              <w:left w:val="single" w:sz="4" w:space="0" w:color="000000"/>
              <w:bottom w:val="single" w:sz="4" w:space="0" w:color="000000"/>
              <w:right w:val="single" w:sz="4" w:space="0" w:color="000000"/>
            </w:tcBorders>
          </w:tcPr>
          <w:p w:rsidR="008906C8" w:rsidRPr="008906C8" w:rsidRDefault="008906C8" w:rsidP="008906C8">
            <w:pPr>
              <w:snapToGrid w:val="0"/>
              <w:spacing w:line="240" w:lineRule="auto"/>
              <w:ind w:left="57" w:right="57" w:firstLine="0"/>
              <w:jc w:val="left"/>
              <w:rPr>
                <w:snapToGrid w:val="0"/>
                <w:sz w:val="22"/>
                <w:szCs w:val="22"/>
              </w:rPr>
            </w:pPr>
          </w:p>
        </w:tc>
      </w:tr>
      <w:tr w:rsidR="008906C8" w:rsidRPr="008906C8" w:rsidTr="008906C8">
        <w:trPr>
          <w:trHeight w:val="290"/>
        </w:trPr>
        <w:tc>
          <w:tcPr>
            <w:tcW w:w="712" w:type="dxa"/>
            <w:gridSpan w:val="2"/>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ind w:left="57" w:right="57" w:firstLine="0"/>
              <w:jc w:val="left"/>
              <w:rPr>
                <w:snapToGrid w:val="0"/>
                <w:sz w:val="22"/>
                <w:szCs w:val="22"/>
              </w:rPr>
            </w:pPr>
          </w:p>
        </w:tc>
        <w:tc>
          <w:tcPr>
            <w:tcW w:w="4648"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ind w:left="57" w:right="57" w:firstLine="0"/>
              <w:jc w:val="left"/>
              <w:rPr>
                <w:snapToGrid w:val="0"/>
                <w:sz w:val="22"/>
                <w:szCs w:val="22"/>
              </w:rPr>
            </w:pPr>
          </w:p>
        </w:tc>
        <w:tc>
          <w:tcPr>
            <w:tcW w:w="2376"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jc w:val="left"/>
              <w:rPr>
                <w:snapToGrid w:val="0"/>
                <w:color w:val="000000"/>
                <w:sz w:val="22"/>
                <w:szCs w:val="22"/>
              </w:rPr>
            </w:pPr>
          </w:p>
        </w:tc>
        <w:tc>
          <w:tcPr>
            <w:tcW w:w="2376" w:type="dxa"/>
            <w:tcBorders>
              <w:top w:val="single" w:sz="4" w:space="0" w:color="000000"/>
              <w:left w:val="single" w:sz="4" w:space="0" w:color="000000"/>
              <w:bottom w:val="single" w:sz="4" w:space="0" w:color="000000"/>
              <w:right w:val="single" w:sz="4" w:space="0" w:color="000000"/>
            </w:tcBorders>
          </w:tcPr>
          <w:p w:rsidR="008906C8" w:rsidRPr="008906C8" w:rsidRDefault="008906C8" w:rsidP="008906C8">
            <w:pPr>
              <w:snapToGrid w:val="0"/>
              <w:spacing w:line="240" w:lineRule="auto"/>
              <w:ind w:left="57" w:right="57" w:firstLine="0"/>
              <w:jc w:val="left"/>
              <w:rPr>
                <w:snapToGrid w:val="0"/>
                <w:sz w:val="22"/>
                <w:szCs w:val="22"/>
              </w:rPr>
            </w:pPr>
          </w:p>
        </w:tc>
      </w:tr>
      <w:tr w:rsidR="008906C8" w:rsidRPr="008906C8" w:rsidTr="008906C8">
        <w:trPr>
          <w:cantSplit/>
          <w:trHeight w:val="290"/>
        </w:trPr>
        <w:tc>
          <w:tcPr>
            <w:tcW w:w="704"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ind w:left="57" w:right="57" w:firstLine="0"/>
              <w:jc w:val="left"/>
              <w:rPr>
                <w:snapToGrid w:val="0"/>
                <w:sz w:val="22"/>
                <w:szCs w:val="22"/>
              </w:rPr>
            </w:pPr>
          </w:p>
        </w:tc>
        <w:tc>
          <w:tcPr>
            <w:tcW w:w="4656" w:type="dxa"/>
            <w:gridSpan w:val="2"/>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ind w:left="57" w:right="57" w:firstLine="0"/>
              <w:jc w:val="left"/>
              <w:rPr>
                <w:snapToGrid w:val="0"/>
                <w:sz w:val="22"/>
                <w:szCs w:val="22"/>
              </w:rPr>
            </w:pPr>
          </w:p>
        </w:tc>
        <w:tc>
          <w:tcPr>
            <w:tcW w:w="2376" w:type="dxa"/>
            <w:tcBorders>
              <w:top w:val="single" w:sz="4" w:space="0" w:color="000000"/>
              <w:left w:val="single" w:sz="4" w:space="0" w:color="000000"/>
              <w:bottom w:val="single" w:sz="4" w:space="0" w:color="000000"/>
              <w:right w:val="nil"/>
            </w:tcBorders>
          </w:tcPr>
          <w:p w:rsidR="008906C8" w:rsidRPr="008906C8" w:rsidRDefault="008906C8" w:rsidP="008906C8">
            <w:pPr>
              <w:snapToGrid w:val="0"/>
              <w:spacing w:line="240" w:lineRule="auto"/>
              <w:jc w:val="left"/>
              <w:rPr>
                <w:snapToGrid w:val="0"/>
                <w:sz w:val="22"/>
                <w:szCs w:val="22"/>
              </w:rPr>
            </w:pPr>
          </w:p>
        </w:tc>
        <w:tc>
          <w:tcPr>
            <w:tcW w:w="2376" w:type="dxa"/>
            <w:tcBorders>
              <w:top w:val="single" w:sz="4" w:space="0" w:color="000000"/>
              <w:left w:val="single" w:sz="4" w:space="0" w:color="000000"/>
              <w:bottom w:val="single" w:sz="4" w:space="0" w:color="000000"/>
              <w:right w:val="single" w:sz="4" w:space="0" w:color="000000"/>
            </w:tcBorders>
          </w:tcPr>
          <w:p w:rsidR="008906C8" w:rsidRPr="008906C8" w:rsidRDefault="008906C8" w:rsidP="008906C8">
            <w:pPr>
              <w:snapToGrid w:val="0"/>
              <w:spacing w:line="240" w:lineRule="auto"/>
              <w:jc w:val="left"/>
              <w:rPr>
                <w:snapToGrid w:val="0"/>
                <w:sz w:val="22"/>
                <w:szCs w:val="22"/>
              </w:rPr>
            </w:pPr>
          </w:p>
        </w:tc>
      </w:tr>
    </w:tbl>
    <w:p w:rsidR="008906C8" w:rsidRPr="008906C8" w:rsidRDefault="008906C8" w:rsidP="008906C8">
      <w:pPr>
        <w:spacing w:line="240" w:lineRule="auto"/>
        <w:rPr>
          <w:snapToGrid w:val="0"/>
          <w:sz w:val="22"/>
          <w:szCs w:val="22"/>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8906C8" w:rsidRPr="008906C8" w:rsidTr="008906C8">
        <w:tc>
          <w:tcPr>
            <w:tcW w:w="5352" w:type="dxa"/>
          </w:tcPr>
          <w:p w:rsidR="008906C8" w:rsidRPr="008906C8" w:rsidRDefault="008906C8" w:rsidP="008906C8">
            <w:pPr>
              <w:spacing w:line="240" w:lineRule="auto"/>
              <w:ind w:firstLine="0"/>
              <w:jc w:val="center"/>
              <w:rPr>
                <w:snapToGrid w:val="0"/>
                <w:sz w:val="22"/>
                <w:szCs w:val="22"/>
              </w:rPr>
            </w:pPr>
            <w:r w:rsidRPr="008906C8">
              <w:rPr>
                <w:snapToGrid w:val="0"/>
                <w:sz w:val="22"/>
                <w:szCs w:val="22"/>
              </w:rPr>
              <w:t>____________________________________</w:t>
            </w:r>
          </w:p>
          <w:p w:rsidR="008906C8" w:rsidRPr="008906C8" w:rsidRDefault="008906C8" w:rsidP="008906C8">
            <w:pPr>
              <w:spacing w:line="240" w:lineRule="auto"/>
              <w:ind w:firstLine="0"/>
              <w:jc w:val="center"/>
              <w:rPr>
                <w:snapToGrid w:val="0"/>
                <w:sz w:val="22"/>
                <w:szCs w:val="22"/>
                <w:vertAlign w:val="superscript"/>
              </w:rPr>
            </w:pPr>
            <w:r w:rsidRPr="008906C8">
              <w:rPr>
                <w:snapToGrid w:val="0"/>
                <w:sz w:val="22"/>
                <w:szCs w:val="22"/>
                <w:vertAlign w:val="superscript"/>
              </w:rPr>
              <w:t>(подпись уполномоченного лица)</w:t>
            </w:r>
          </w:p>
        </w:tc>
        <w:tc>
          <w:tcPr>
            <w:tcW w:w="5352" w:type="dxa"/>
          </w:tcPr>
          <w:p w:rsidR="008906C8" w:rsidRPr="008906C8" w:rsidRDefault="008906C8" w:rsidP="008906C8">
            <w:pPr>
              <w:spacing w:line="240" w:lineRule="auto"/>
              <w:ind w:firstLine="0"/>
              <w:jc w:val="center"/>
              <w:rPr>
                <w:snapToGrid w:val="0"/>
                <w:sz w:val="22"/>
                <w:szCs w:val="22"/>
              </w:rPr>
            </w:pPr>
            <w:r w:rsidRPr="008906C8">
              <w:rPr>
                <w:snapToGrid w:val="0"/>
                <w:sz w:val="22"/>
                <w:szCs w:val="22"/>
              </w:rPr>
              <w:t>____________________________________</w:t>
            </w:r>
          </w:p>
          <w:p w:rsidR="008906C8" w:rsidRPr="008906C8" w:rsidRDefault="008906C8" w:rsidP="008906C8">
            <w:pPr>
              <w:spacing w:line="240" w:lineRule="auto"/>
              <w:ind w:firstLine="0"/>
              <w:jc w:val="center"/>
              <w:rPr>
                <w:snapToGrid w:val="0"/>
                <w:sz w:val="22"/>
                <w:szCs w:val="22"/>
              </w:rPr>
            </w:pPr>
            <w:r w:rsidRPr="008906C8">
              <w:rPr>
                <w:snapToGrid w:val="0"/>
                <w:sz w:val="22"/>
                <w:szCs w:val="22"/>
                <w:vertAlign w:val="superscript"/>
              </w:rPr>
              <w:t xml:space="preserve">(ФИО и должность </w:t>
            </w:r>
            <w:proofErr w:type="gramStart"/>
            <w:r w:rsidRPr="008906C8">
              <w:rPr>
                <w:snapToGrid w:val="0"/>
                <w:sz w:val="22"/>
                <w:szCs w:val="22"/>
                <w:vertAlign w:val="superscript"/>
              </w:rPr>
              <w:t>подписавшего</w:t>
            </w:r>
            <w:proofErr w:type="gramEnd"/>
            <w:r w:rsidRPr="008906C8">
              <w:rPr>
                <w:snapToGrid w:val="0"/>
                <w:sz w:val="22"/>
                <w:szCs w:val="22"/>
                <w:vertAlign w:val="superscript"/>
              </w:rPr>
              <w:t>)</w:t>
            </w:r>
          </w:p>
        </w:tc>
      </w:tr>
    </w:tbl>
    <w:p w:rsidR="008906C8" w:rsidRPr="008906C8" w:rsidRDefault="008906C8" w:rsidP="008906C8">
      <w:pPr>
        <w:widowControl w:val="0"/>
        <w:spacing w:line="240" w:lineRule="auto"/>
        <w:ind w:left="1134" w:firstLine="0"/>
        <w:jc w:val="left"/>
        <w:rPr>
          <w:sz w:val="20"/>
        </w:rPr>
      </w:pPr>
      <w:r w:rsidRPr="008906C8">
        <w:rPr>
          <w:sz w:val="20"/>
        </w:rPr>
        <w:t>М.П.</w:t>
      </w:r>
    </w:p>
    <w:p w:rsidR="008906C8" w:rsidRPr="008906C8" w:rsidRDefault="008906C8" w:rsidP="008906C8">
      <w:pPr>
        <w:widowControl w:val="0"/>
        <w:spacing w:line="240" w:lineRule="auto"/>
        <w:ind w:left="1134" w:firstLine="0"/>
        <w:jc w:val="left"/>
        <w:rPr>
          <w:rFonts w:ascii="Literaturnaya" w:eastAsia="Calibri" w:hAnsi="Literaturnaya"/>
          <w:sz w:val="20"/>
          <w:lang w:eastAsia="en-US"/>
        </w:rPr>
      </w:pPr>
    </w:p>
    <w:p w:rsidR="008906C8" w:rsidRPr="008906C8" w:rsidRDefault="008906C8" w:rsidP="008906C8">
      <w:pPr>
        <w:pBdr>
          <w:bottom w:val="single" w:sz="4" w:space="1" w:color="auto"/>
        </w:pBdr>
        <w:shd w:val="clear" w:color="auto" w:fill="E0E0E0"/>
        <w:spacing w:line="240" w:lineRule="auto"/>
        <w:ind w:right="21" w:firstLine="0"/>
        <w:jc w:val="center"/>
        <w:rPr>
          <w:b/>
          <w:snapToGrid w:val="0"/>
          <w:color w:val="000000"/>
          <w:spacing w:val="36"/>
          <w:sz w:val="22"/>
          <w:szCs w:val="22"/>
        </w:rPr>
      </w:pPr>
      <w:r w:rsidRPr="008906C8">
        <w:rPr>
          <w:b/>
          <w:snapToGrid w:val="0"/>
          <w:color w:val="000000"/>
          <w:spacing w:val="36"/>
          <w:sz w:val="22"/>
          <w:szCs w:val="22"/>
        </w:rPr>
        <w:t>конец формы</w:t>
      </w:r>
      <w:bookmarkStart w:id="45" w:name="_Toc322688422"/>
    </w:p>
    <w:p w:rsidR="008906C8" w:rsidRPr="008906C8" w:rsidRDefault="008906C8" w:rsidP="008906C8">
      <w:pPr>
        <w:keepNext/>
        <w:numPr>
          <w:ilvl w:val="2"/>
          <w:numId w:val="0"/>
        </w:numPr>
        <w:suppressAutoHyphens/>
        <w:spacing w:line="240" w:lineRule="auto"/>
        <w:jc w:val="left"/>
        <w:outlineLvl w:val="2"/>
        <w:rPr>
          <w:b/>
          <w:snapToGrid w:val="0"/>
          <w:sz w:val="22"/>
          <w:szCs w:val="22"/>
        </w:rPr>
      </w:pPr>
      <w:bookmarkStart w:id="46" w:name="_Toc323290721"/>
      <w:bookmarkEnd w:id="45"/>
      <w:r w:rsidRPr="008906C8">
        <w:rPr>
          <w:b/>
          <w:snapToGrid w:val="0"/>
          <w:sz w:val="22"/>
          <w:szCs w:val="22"/>
        </w:rPr>
        <w:t>Инструкции по заполнению</w:t>
      </w:r>
      <w:bookmarkEnd w:id="46"/>
      <w:r w:rsidRPr="008906C8">
        <w:rPr>
          <w:b/>
          <w:snapToGrid w:val="0"/>
          <w:sz w:val="22"/>
          <w:szCs w:val="22"/>
        </w:rPr>
        <w:t xml:space="preserve"> Формы Справки о кадровых ресурсах:</w:t>
      </w:r>
    </w:p>
    <w:p w:rsidR="008906C8" w:rsidRPr="00C00C7D" w:rsidRDefault="008906C8" w:rsidP="00C00C7D">
      <w:pPr>
        <w:pStyle w:val="a1"/>
        <w:numPr>
          <w:ilvl w:val="3"/>
          <w:numId w:val="29"/>
        </w:numPr>
        <w:tabs>
          <w:tab w:val="num" w:pos="851"/>
        </w:tabs>
        <w:spacing w:line="240" w:lineRule="auto"/>
        <w:jc w:val="left"/>
        <w:rPr>
          <w:sz w:val="22"/>
          <w:szCs w:val="22"/>
        </w:rPr>
      </w:pPr>
      <w:r w:rsidRPr="00C00C7D">
        <w:rPr>
          <w:b/>
          <w:sz w:val="22"/>
          <w:szCs w:val="22"/>
        </w:rPr>
        <w:t>Обозначения «Начало формы», «Конец формы» и инструкции по заполнению удаляются при заполнении Участником</w:t>
      </w:r>
      <w:r w:rsidRPr="00C00C7D">
        <w:rPr>
          <w:sz w:val="22"/>
          <w:szCs w:val="22"/>
        </w:rPr>
        <w:t>.</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snapToGrid w:val="0"/>
          <w:sz w:val="22"/>
          <w:szCs w:val="22"/>
        </w:rPr>
        <w:t xml:space="preserve">Участник </w:t>
      </w:r>
      <w:r w:rsidR="00C00C7D" w:rsidRPr="00C00C7D">
        <w:rPr>
          <w:snapToGrid w:val="0"/>
          <w:sz w:val="22"/>
          <w:szCs w:val="22"/>
        </w:rPr>
        <w:t>указывает дату и номер Заявки в соответствии с заявкой на участие, номер Приложения</w:t>
      </w:r>
      <w:r w:rsidR="00C00C7D" w:rsidRPr="008906C8">
        <w:rPr>
          <w:snapToGrid w:val="0"/>
          <w:sz w:val="22"/>
          <w:szCs w:val="22"/>
        </w:rPr>
        <w:t>.</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snapToGrid w:val="0"/>
          <w:sz w:val="22"/>
          <w:szCs w:val="22"/>
        </w:rPr>
        <w:t xml:space="preserve">Участник указывает свое фирменное наименование (в </w:t>
      </w:r>
      <w:proofErr w:type="spellStart"/>
      <w:r w:rsidRPr="008906C8">
        <w:rPr>
          <w:snapToGrid w:val="0"/>
          <w:sz w:val="22"/>
          <w:szCs w:val="22"/>
        </w:rPr>
        <w:t>т.ч</w:t>
      </w:r>
      <w:proofErr w:type="spellEnd"/>
      <w:r w:rsidRPr="008906C8">
        <w:rPr>
          <w:snapToGrid w:val="0"/>
          <w:sz w:val="22"/>
          <w:szCs w:val="22"/>
        </w:rPr>
        <w:t>. организационно-правовую форму) и свой адрес.</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snapToGrid w:val="0"/>
          <w:sz w:val="22"/>
          <w:szCs w:val="22"/>
        </w:rPr>
        <w:t>В таблице-1 данной справки указывается, в общем, штатная численность всех специалистов, находящихся в штате Участника.</w:t>
      </w:r>
    </w:p>
    <w:p w:rsidR="008906C8" w:rsidRPr="008906C8" w:rsidRDefault="008906C8" w:rsidP="008906C8">
      <w:pPr>
        <w:numPr>
          <w:ilvl w:val="3"/>
          <w:numId w:val="18"/>
        </w:numPr>
        <w:tabs>
          <w:tab w:val="num" w:pos="851"/>
        </w:tabs>
        <w:spacing w:line="240" w:lineRule="auto"/>
        <w:jc w:val="left"/>
        <w:rPr>
          <w:snapToGrid w:val="0"/>
          <w:sz w:val="22"/>
          <w:szCs w:val="22"/>
        </w:rPr>
      </w:pPr>
      <w:r w:rsidRPr="008906C8">
        <w:rPr>
          <w:snapToGrid w:val="0"/>
          <w:sz w:val="22"/>
          <w:szCs w:val="22"/>
        </w:rPr>
        <w:t>В таблице-2 данной справки перечисляется только тот персонал, который будет непосредственно привлечен Участником в ходе выполнения Договора.</w:t>
      </w:r>
    </w:p>
    <w:p w:rsidR="008906C8" w:rsidRPr="008906C8" w:rsidRDefault="008906C8" w:rsidP="008906C8">
      <w:pPr>
        <w:spacing w:line="240" w:lineRule="auto"/>
        <w:ind w:firstLine="0"/>
        <w:jc w:val="left"/>
        <w:rPr>
          <w:snapToGrid w:val="0"/>
          <w:sz w:val="22"/>
          <w:szCs w:val="22"/>
        </w:rPr>
      </w:pPr>
      <w:r w:rsidRPr="008906C8">
        <w:rPr>
          <w:snapToGrid w:val="0"/>
          <w:sz w:val="22"/>
          <w:szCs w:val="22"/>
        </w:rPr>
        <w:br w:type="page"/>
      </w:r>
    </w:p>
    <w:p w:rsidR="00BF1302" w:rsidRPr="00026E69" w:rsidRDefault="00BF1302" w:rsidP="00BF1302">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47" w:name="_Toc323290723"/>
      <w:bookmarkEnd w:id="20"/>
      <w:r w:rsidRPr="00026E69">
        <w:rPr>
          <w:b/>
          <w:snapToGrid w:val="0"/>
          <w:sz w:val="22"/>
          <w:szCs w:val="22"/>
        </w:rPr>
        <w:lastRenderedPageBreak/>
        <w:t>Форма Справки об участии в судебных разбирательствах</w:t>
      </w:r>
      <w:bookmarkEnd w:id="47"/>
      <w:r w:rsidR="004A2D2F">
        <w:rPr>
          <w:b/>
          <w:snapToGrid w:val="0"/>
          <w:sz w:val="22"/>
          <w:szCs w:val="22"/>
        </w:rPr>
        <w:t xml:space="preserve"> </w:t>
      </w:r>
      <w:r w:rsidRPr="00026E69">
        <w:rPr>
          <w:b/>
          <w:snapToGrid w:val="0"/>
          <w:sz w:val="22"/>
          <w:szCs w:val="22"/>
        </w:rPr>
        <w:t xml:space="preserve"> </w:t>
      </w:r>
    </w:p>
    <w:p w:rsidR="00BF1302" w:rsidRPr="00026E69" w:rsidRDefault="00BF1302" w:rsidP="00BF1302">
      <w:pPr>
        <w:pBdr>
          <w:top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начало формы</w:t>
      </w:r>
    </w:p>
    <w:p w:rsidR="008906C8" w:rsidRPr="008906C8" w:rsidRDefault="008906C8" w:rsidP="008906C8">
      <w:pPr>
        <w:spacing w:line="240" w:lineRule="auto"/>
        <w:ind w:firstLine="0"/>
        <w:jc w:val="left"/>
        <w:rPr>
          <w:snapToGrid w:val="0"/>
          <w:sz w:val="22"/>
          <w:szCs w:val="22"/>
        </w:rPr>
      </w:pPr>
      <w:r w:rsidRPr="008906C8">
        <w:rPr>
          <w:snapToGrid w:val="0"/>
          <w:sz w:val="22"/>
          <w:szCs w:val="22"/>
        </w:rPr>
        <w:t xml:space="preserve">Приложение №__ к заявке на участие </w:t>
      </w:r>
    </w:p>
    <w:p w:rsidR="008906C8" w:rsidRPr="008906C8" w:rsidRDefault="008906C8" w:rsidP="008906C8">
      <w:pPr>
        <w:spacing w:line="240" w:lineRule="auto"/>
        <w:ind w:firstLine="0"/>
        <w:jc w:val="left"/>
        <w:rPr>
          <w:snapToGrid w:val="0"/>
          <w:sz w:val="22"/>
          <w:szCs w:val="22"/>
        </w:rPr>
      </w:pPr>
      <w:r w:rsidRPr="008906C8">
        <w:rPr>
          <w:snapToGrid w:val="0"/>
          <w:sz w:val="22"/>
          <w:szCs w:val="22"/>
        </w:rPr>
        <w:t>от «____»_____________ </w:t>
      </w:r>
      <w:proofErr w:type="gramStart"/>
      <w:r w:rsidRPr="008906C8">
        <w:rPr>
          <w:snapToGrid w:val="0"/>
          <w:sz w:val="22"/>
          <w:szCs w:val="22"/>
        </w:rPr>
        <w:t>г</w:t>
      </w:r>
      <w:proofErr w:type="gramEnd"/>
      <w:r w:rsidRPr="008906C8">
        <w:rPr>
          <w:snapToGrid w:val="0"/>
          <w:sz w:val="22"/>
          <w:szCs w:val="22"/>
        </w:rPr>
        <w:t>. №__________</w:t>
      </w:r>
    </w:p>
    <w:p w:rsidR="00BF1302" w:rsidRPr="00026E69" w:rsidRDefault="00BF1302" w:rsidP="00BF1302">
      <w:pPr>
        <w:spacing w:line="240" w:lineRule="auto"/>
        <w:rPr>
          <w:snapToGrid w:val="0"/>
          <w:sz w:val="22"/>
          <w:szCs w:val="22"/>
        </w:rPr>
      </w:pPr>
    </w:p>
    <w:p w:rsidR="00BF1302" w:rsidRPr="00026E69" w:rsidRDefault="00BF1302" w:rsidP="00BF1302">
      <w:pPr>
        <w:suppressAutoHyphens/>
        <w:spacing w:line="240" w:lineRule="auto"/>
        <w:ind w:firstLine="0"/>
        <w:jc w:val="center"/>
        <w:rPr>
          <w:b/>
          <w:snapToGrid w:val="0"/>
          <w:sz w:val="22"/>
          <w:szCs w:val="22"/>
        </w:rPr>
      </w:pPr>
      <w:r w:rsidRPr="00026E69">
        <w:rPr>
          <w:b/>
          <w:snapToGrid w:val="0"/>
          <w:sz w:val="22"/>
          <w:szCs w:val="22"/>
        </w:rPr>
        <w:t>Справка об участии в судебных разбирательствах</w:t>
      </w:r>
      <w:r w:rsidR="004A2D2F">
        <w:rPr>
          <w:b/>
          <w:snapToGrid w:val="0"/>
          <w:sz w:val="22"/>
          <w:szCs w:val="22"/>
        </w:rPr>
        <w:t xml:space="preserve"> </w:t>
      </w:r>
      <w:r w:rsidRPr="00026E69">
        <w:rPr>
          <w:b/>
          <w:snapToGrid w:val="0"/>
          <w:sz w:val="22"/>
          <w:szCs w:val="22"/>
        </w:rPr>
        <w:t xml:space="preserve"> </w:t>
      </w:r>
    </w:p>
    <w:p w:rsidR="00BF1302" w:rsidRPr="00D82139" w:rsidRDefault="00BF1302" w:rsidP="00BF1302">
      <w:pPr>
        <w:suppressAutoHyphens/>
        <w:spacing w:line="240" w:lineRule="auto"/>
        <w:ind w:firstLine="0"/>
        <w:jc w:val="center"/>
        <w:rPr>
          <w:snapToGrid w:val="0"/>
          <w:sz w:val="22"/>
          <w:szCs w:val="22"/>
        </w:rPr>
      </w:pPr>
      <w:r>
        <w:rPr>
          <w:snapToGrid w:val="0"/>
          <w:sz w:val="22"/>
          <w:szCs w:val="22"/>
        </w:rPr>
        <w:t xml:space="preserve">за </w:t>
      </w:r>
      <w:r w:rsidRPr="00406AA6">
        <w:rPr>
          <w:snapToGrid w:val="0"/>
          <w:sz w:val="22"/>
          <w:szCs w:val="22"/>
        </w:rPr>
        <w:t xml:space="preserve">последние </w:t>
      </w:r>
      <w:r>
        <w:rPr>
          <w:snapToGrid w:val="0"/>
          <w:sz w:val="22"/>
          <w:szCs w:val="22"/>
        </w:rPr>
        <w:t>3 (</w:t>
      </w:r>
      <w:r w:rsidRPr="00406AA6">
        <w:rPr>
          <w:snapToGrid w:val="0"/>
          <w:sz w:val="22"/>
          <w:szCs w:val="22"/>
        </w:rPr>
        <w:t>три</w:t>
      </w:r>
      <w:r>
        <w:rPr>
          <w:snapToGrid w:val="0"/>
          <w:sz w:val="22"/>
          <w:szCs w:val="22"/>
        </w:rPr>
        <w:t>)</w:t>
      </w:r>
      <w:r w:rsidRPr="00406AA6">
        <w:rPr>
          <w:snapToGrid w:val="0"/>
          <w:sz w:val="22"/>
          <w:szCs w:val="22"/>
        </w:rPr>
        <w:t xml:space="preserve"> года, включая текущий</w:t>
      </w:r>
      <w:r w:rsidR="008906C8">
        <w:rPr>
          <w:snapToGrid w:val="0"/>
          <w:sz w:val="22"/>
          <w:szCs w:val="22"/>
        </w:rPr>
        <w:t xml:space="preserve"> год,</w:t>
      </w:r>
      <w:r w:rsidRPr="00026E69">
        <w:rPr>
          <w:snapToGrid w:val="0"/>
          <w:sz w:val="22"/>
          <w:szCs w:val="22"/>
        </w:rPr>
        <w:t xml:space="preserve"> в качестве ответчика/истца</w:t>
      </w:r>
      <w:r>
        <w:rPr>
          <w:snapToGrid w:val="0"/>
          <w:sz w:val="22"/>
          <w:szCs w:val="22"/>
        </w:rPr>
        <w:t>.</w:t>
      </w:r>
    </w:p>
    <w:p w:rsidR="00BF1302" w:rsidRPr="00026E69" w:rsidRDefault="00BF1302" w:rsidP="00BF1302">
      <w:pPr>
        <w:spacing w:line="240" w:lineRule="auto"/>
        <w:ind w:firstLine="0"/>
        <w:rPr>
          <w:snapToGrid w:val="0"/>
          <w:color w:val="000000"/>
          <w:sz w:val="22"/>
          <w:szCs w:val="22"/>
        </w:rPr>
      </w:pPr>
      <w:r w:rsidRPr="00026E69">
        <w:rPr>
          <w:snapToGrid w:val="0"/>
          <w:color w:val="000000"/>
          <w:sz w:val="22"/>
          <w:szCs w:val="22"/>
        </w:rPr>
        <w:t>Наименование и адрес Участника: ____________________________________</w:t>
      </w:r>
    </w:p>
    <w:p w:rsidR="00BF1302" w:rsidRPr="00026E69" w:rsidRDefault="00BF1302" w:rsidP="00BF1302">
      <w:pPr>
        <w:spacing w:line="240" w:lineRule="auto"/>
        <w:ind w:firstLine="0"/>
        <w:rPr>
          <w:snapToGrid w:val="0"/>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2965"/>
        <w:gridCol w:w="1798"/>
        <w:gridCol w:w="2230"/>
        <w:gridCol w:w="2318"/>
      </w:tblGrid>
      <w:tr w:rsidR="00BF1302" w:rsidRPr="00026E69" w:rsidTr="00BF1302">
        <w:tc>
          <w:tcPr>
            <w:tcW w:w="721" w:type="dxa"/>
            <w:vAlign w:val="center"/>
          </w:tcPr>
          <w:p w:rsidR="00BF1302" w:rsidRPr="00026E69" w:rsidRDefault="00BF1302" w:rsidP="00BF1302">
            <w:pPr>
              <w:snapToGrid w:val="0"/>
              <w:spacing w:line="240" w:lineRule="auto"/>
              <w:ind w:firstLine="32"/>
              <w:jc w:val="center"/>
              <w:rPr>
                <w:bCs/>
                <w:snapToGrid w:val="0"/>
                <w:sz w:val="22"/>
                <w:szCs w:val="22"/>
              </w:rPr>
            </w:pPr>
            <w:r w:rsidRPr="00026E69">
              <w:rPr>
                <w:bCs/>
                <w:snapToGrid w:val="0"/>
                <w:sz w:val="22"/>
                <w:szCs w:val="22"/>
              </w:rPr>
              <w:t>Год</w:t>
            </w:r>
          </w:p>
        </w:tc>
        <w:tc>
          <w:tcPr>
            <w:tcW w:w="2965" w:type="dxa"/>
            <w:vAlign w:val="center"/>
          </w:tcPr>
          <w:p w:rsidR="00BF1302" w:rsidRPr="00026E69" w:rsidRDefault="00BF1302" w:rsidP="00BF1302">
            <w:pPr>
              <w:spacing w:line="240" w:lineRule="auto"/>
              <w:ind w:firstLine="0"/>
              <w:jc w:val="center"/>
              <w:rPr>
                <w:bCs/>
                <w:snapToGrid w:val="0"/>
                <w:sz w:val="22"/>
                <w:szCs w:val="22"/>
              </w:rPr>
            </w:pPr>
            <w:r w:rsidRPr="00026E69">
              <w:rPr>
                <w:bCs/>
                <w:snapToGrid w:val="0"/>
                <w:sz w:val="22"/>
                <w:szCs w:val="22"/>
              </w:rPr>
              <w:t>Наименование организации, (другой стороны), истец/ответчик, основание и предмет иска</w:t>
            </w:r>
          </w:p>
        </w:tc>
        <w:tc>
          <w:tcPr>
            <w:tcW w:w="1798" w:type="dxa"/>
            <w:vAlign w:val="center"/>
          </w:tcPr>
          <w:p w:rsidR="00BF1302" w:rsidRPr="00026E69" w:rsidRDefault="00BF1302" w:rsidP="00BF1302">
            <w:pPr>
              <w:spacing w:line="240" w:lineRule="auto"/>
              <w:ind w:firstLine="23"/>
              <w:jc w:val="center"/>
              <w:rPr>
                <w:bCs/>
                <w:snapToGrid w:val="0"/>
                <w:sz w:val="22"/>
                <w:szCs w:val="22"/>
              </w:rPr>
            </w:pPr>
            <w:r w:rsidRPr="00026E69">
              <w:rPr>
                <w:bCs/>
                <w:snapToGrid w:val="0"/>
                <w:sz w:val="22"/>
                <w:szCs w:val="22"/>
              </w:rPr>
              <w:t>№ судебного дела</w:t>
            </w:r>
          </w:p>
        </w:tc>
        <w:tc>
          <w:tcPr>
            <w:tcW w:w="2230" w:type="dxa"/>
            <w:vAlign w:val="center"/>
          </w:tcPr>
          <w:p w:rsidR="00BF1302" w:rsidRPr="00026E69" w:rsidRDefault="00BF1302" w:rsidP="00BF1302">
            <w:pPr>
              <w:spacing w:line="240" w:lineRule="auto"/>
              <w:ind w:firstLine="0"/>
              <w:jc w:val="center"/>
              <w:rPr>
                <w:bCs/>
                <w:snapToGrid w:val="0"/>
                <w:sz w:val="22"/>
                <w:szCs w:val="22"/>
              </w:rPr>
            </w:pPr>
            <w:r w:rsidRPr="00026E69">
              <w:rPr>
                <w:bCs/>
                <w:snapToGrid w:val="0"/>
                <w:sz w:val="22"/>
                <w:szCs w:val="22"/>
              </w:rPr>
              <w:t>Оспариваемая сумма</w:t>
            </w:r>
          </w:p>
          <w:p w:rsidR="00BF1302" w:rsidRPr="00026E69" w:rsidRDefault="00BF1302" w:rsidP="00BF1302">
            <w:pPr>
              <w:snapToGrid w:val="0"/>
              <w:spacing w:line="240" w:lineRule="auto"/>
              <w:ind w:firstLine="0"/>
              <w:jc w:val="center"/>
              <w:rPr>
                <w:bCs/>
                <w:snapToGrid w:val="0"/>
                <w:sz w:val="22"/>
                <w:szCs w:val="22"/>
              </w:rPr>
            </w:pPr>
            <w:r w:rsidRPr="00026E69">
              <w:rPr>
                <w:bCs/>
                <w:snapToGrid w:val="0"/>
                <w:sz w:val="22"/>
                <w:szCs w:val="22"/>
              </w:rPr>
              <w:t>(текущая стоимость, рублей)</w:t>
            </w:r>
          </w:p>
        </w:tc>
        <w:tc>
          <w:tcPr>
            <w:tcW w:w="2318" w:type="dxa"/>
            <w:vAlign w:val="center"/>
          </w:tcPr>
          <w:p w:rsidR="00BF1302" w:rsidRPr="00026E69" w:rsidRDefault="00BF1302" w:rsidP="00BF1302">
            <w:pPr>
              <w:spacing w:line="240" w:lineRule="auto"/>
              <w:ind w:hanging="14"/>
              <w:jc w:val="center"/>
              <w:rPr>
                <w:bCs/>
                <w:snapToGrid w:val="0"/>
                <w:sz w:val="22"/>
                <w:szCs w:val="22"/>
              </w:rPr>
            </w:pPr>
            <w:r w:rsidRPr="00026E69">
              <w:rPr>
                <w:bCs/>
                <w:snapToGrid w:val="0"/>
                <w:sz w:val="22"/>
                <w:szCs w:val="22"/>
              </w:rPr>
              <w:t xml:space="preserve">Решение </w:t>
            </w:r>
            <w:proofErr w:type="gramStart"/>
            <w:r w:rsidRPr="00026E69">
              <w:rPr>
                <w:bCs/>
                <w:snapToGrid w:val="0"/>
                <w:sz w:val="22"/>
                <w:szCs w:val="22"/>
              </w:rPr>
              <w:t>в</w:t>
            </w:r>
            <w:proofErr w:type="gramEnd"/>
            <w:r w:rsidRPr="00026E69">
              <w:rPr>
                <w:bCs/>
                <w:snapToGrid w:val="0"/>
                <w:sz w:val="22"/>
                <w:szCs w:val="22"/>
              </w:rPr>
              <w:t xml:space="preserve"> </w:t>
            </w:r>
          </w:p>
          <w:p w:rsidR="00BF1302" w:rsidRPr="00026E69" w:rsidRDefault="00BF1302" w:rsidP="00BF1302">
            <w:pPr>
              <w:spacing w:line="240" w:lineRule="auto"/>
              <w:ind w:hanging="14"/>
              <w:jc w:val="center"/>
              <w:rPr>
                <w:bCs/>
                <w:snapToGrid w:val="0"/>
                <w:sz w:val="22"/>
                <w:szCs w:val="22"/>
              </w:rPr>
            </w:pPr>
            <w:r w:rsidRPr="00026E69">
              <w:rPr>
                <w:bCs/>
                <w:snapToGrid w:val="0"/>
                <w:sz w:val="22"/>
                <w:szCs w:val="22"/>
              </w:rPr>
              <w:t>ПОЛЬЗУ</w:t>
            </w:r>
          </w:p>
          <w:p w:rsidR="00BF1302" w:rsidRPr="00026E69" w:rsidRDefault="00BF1302" w:rsidP="00BF1302">
            <w:pPr>
              <w:tabs>
                <w:tab w:val="center" w:pos="1225"/>
                <w:tab w:val="right" w:pos="2451"/>
              </w:tabs>
              <w:spacing w:line="240" w:lineRule="auto"/>
              <w:ind w:hanging="14"/>
              <w:jc w:val="center"/>
              <w:rPr>
                <w:bCs/>
                <w:snapToGrid w:val="0"/>
                <w:sz w:val="22"/>
                <w:szCs w:val="22"/>
              </w:rPr>
            </w:pPr>
            <w:r w:rsidRPr="00026E69">
              <w:rPr>
                <w:bCs/>
                <w:snapToGrid w:val="0"/>
                <w:sz w:val="22"/>
                <w:szCs w:val="22"/>
              </w:rPr>
              <w:t>или ПРОТИВ</w:t>
            </w:r>
          </w:p>
          <w:p w:rsidR="00BF1302" w:rsidRPr="00026E69" w:rsidRDefault="00BF1302" w:rsidP="00BF1302">
            <w:pPr>
              <w:snapToGrid w:val="0"/>
              <w:spacing w:line="240" w:lineRule="auto"/>
              <w:ind w:hanging="14"/>
              <w:jc w:val="center"/>
              <w:rPr>
                <w:bCs/>
                <w:snapToGrid w:val="0"/>
                <w:sz w:val="22"/>
                <w:szCs w:val="22"/>
              </w:rPr>
            </w:pPr>
            <w:r w:rsidRPr="00026E69">
              <w:rPr>
                <w:bCs/>
                <w:snapToGrid w:val="0"/>
                <w:sz w:val="22"/>
                <w:szCs w:val="22"/>
              </w:rPr>
              <w:t>участника процедуры закупки</w:t>
            </w:r>
          </w:p>
        </w:tc>
      </w:tr>
      <w:tr w:rsidR="00BF1302" w:rsidRPr="00026E69" w:rsidTr="00BF1302">
        <w:tc>
          <w:tcPr>
            <w:tcW w:w="721" w:type="dxa"/>
          </w:tcPr>
          <w:p w:rsidR="00BF1302" w:rsidRPr="00026E69" w:rsidRDefault="00BF1302" w:rsidP="00BF1302">
            <w:pPr>
              <w:spacing w:line="240" w:lineRule="auto"/>
              <w:rPr>
                <w:bCs/>
                <w:snapToGrid w:val="0"/>
                <w:sz w:val="22"/>
                <w:szCs w:val="22"/>
              </w:rPr>
            </w:pPr>
          </w:p>
          <w:p w:rsidR="00BF1302" w:rsidRPr="00026E69" w:rsidRDefault="00BF1302" w:rsidP="00BF1302">
            <w:pPr>
              <w:snapToGrid w:val="0"/>
              <w:spacing w:line="240" w:lineRule="auto"/>
              <w:rPr>
                <w:bCs/>
                <w:snapToGrid w:val="0"/>
                <w:sz w:val="22"/>
                <w:szCs w:val="22"/>
              </w:rPr>
            </w:pPr>
          </w:p>
        </w:tc>
        <w:tc>
          <w:tcPr>
            <w:tcW w:w="2965" w:type="dxa"/>
          </w:tcPr>
          <w:p w:rsidR="00BF1302" w:rsidRPr="00026E69" w:rsidRDefault="00BF1302" w:rsidP="00BF1302">
            <w:pPr>
              <w:snapToGrid w:val="0"/>
              <w:spacing w:line="240" w:lineRule="auto"/>
              <w:rPr>
                <w:bCs/>
                <w:snapToGrid w:val="0"/>
                <w:sz w:val="22"/>
                <w:szCs w:val="22"/>
              </w:rPr>
            </w:pPr>
          </w:p>
        </w:tc>
        <w:tc>
          <w:tcPr>
            <w:tcW w:w="1798" w:type="dxa"/>
          </w:tcPr>
          <w:p w:rsidR="00BF1302" w:rsidRPr="00026E69" w:rsidRDefault="00BF1302" w:rsidP="00BF1302">
            <w:pPr>
              <w:snapToGrid w:val="0"/>
              <w:spacing w:line="240" w:lineRule="auto"/>
              <w:rPr>
                <w:bCs/>
                <w:snapToGrid w:val="0"/>
                <w:sz w:val="22"/>
                <w:szCs w:val="22"/>
              </w:rPr>
            </w:pPr>
          </w:p>
        </w:tc>
        <w:tc>
          <w:tcPr>
            <w:tcW w:w="2230" w:type="dxa"/>
          </w:tcPr>
          <w:p w:rsidR="00BF1302" w:rsidRPr="00026E69" w:rsidRDefault="00BF1302" w:rsidP="00BF1302">
            <w:pPr>
              <w:snapToGrid w:val="0"/>
              <w:spacing w:line="240" w:lineRule="auto"/>
              <w:rPr>
                <w:bCs/>
                <w:snapToGrid w:val="0"/>
                <w:sz w:val="22"/>
                <w:szCs w:val="22"/>
              </w:rPr>
            </w:pPr>
          </w:p>
        </w:tc>
        <w:tc>
          <w:tcPr>
            <w:tcW w:w="2318" w:type="dxa"/>
          </w:tcPr>
          <w:p w:rsidR="00BF1302" w:rsidRPr="00026E69" w:rsidRDefault="00BF1302" w:rsidP="00BF1302">
            <w:pPr>
              <w:snapToGrid w:val="0"/>
              <w:spacing w:line="240" w:lineRule="auto"/>
              <w:rPr>
                <w:bCs/>
                <w:snapToGrid w:val="0"/>
                <w:sz w:val="22"/>
                <w:szCs w:val="22"/>
              </w:rPr>
            </w:pPr>
          </w:p>
        </w:tc>
      </w:tr>
      <w:tr w:rsidR="00BF1302" w:rsidRPr="00026E69" w:rsidTr="00BF1302">
        <w:tc>
          <w:tcPr>
            <w:tcW w:w="721" w:type="dxa"/>
          </w:tcPr>
          <w:p w:rsidR="00BF1302" w:rsidRPr="00026E69" w:rsidRDefault="00BF1302" w:rsidP="00BF1302">
            <w:pPr>
              <w:spacing w:line="240" w:lineRule="auto"/>
              <w:rPr>
                <w:bCs/>
                <w:snapToGrid w:val="0"/>
                <w:sz w:val="22"/>
                <w:szCs w:val="22"/>
              </w:rPr>
            </w:pPr>
          </w:p>
          <w:p w:rsidR="00BF1302" w:rsidRPr="00026E69" w:rsidRDefault="00BF1302" w:rsidP="00BF1302">
            <w:pPr>
              <w:snapToGrid w:val="0"/>
              <w:spacing w:line="240" w:lineRule="auto"/>
              <w:rPr>
                <w:bCs/>
                <w:snapToGrid w:val="0"/>
                <w:sz w:val="22"/>
                <w:szCs w:val="22"/>
              </w:rPr>
            </w:pPr>
          </w:p>
        </w:tc>
        <w:tc>
          <w:tcPr>
            <w:tcW w:w="2965" w:type="dxa"/>
          </w:tcPr>
          <w:p w:rsidR="00BF1302" w:rsidRPr="00026E69" w:rsidRDefault="00BF1302" w:rsidP="00BF1302">
            <w:pPr>
              <w:snapToGrid w:val="0"/>
              <w:spacing w:line="240" w:lineRule="auto"/>
              <w:rPr>
                <w:bCs/>
                <w:snapToGrid w:val="0"/>
                <w:sz w:val="22"/>
                <w:szCs w:val="22"/>
              </w:rPr>
            </w:pPr>
          </w:p>
        </w:tc>
        <w:tc>
          <w:tcPr>
            <w:tcW w:w="1798" w:type="dxa"/>
          </w:tcPr>
          <w:p w:rsidR="00BF1302" w:rsidRPr="00026E69" w:rsidRDefault="00BF1302" w:rsidP="00BF1302">
            <w:pPr>
              <w:snapToGrid w:val="0"/>
              <w:spacing w:line="240" w:lineRule="auto"/>
              <w:rPr>
                <w:bCs/>
                <w:snapToGrid w:val="0"/>
                <w:sz w:val="22"/>
                <w:szCs w:val="22"/>
              </w:rPr>
            </w:pPr>
          </w:p>
        </w:tc>
        <w:tc>
          <w:tcPr>
            <w:tcW w:w="2230" w:type="dxa"/>
          </w:tcPr>
          <w:p w:rsidR="00BF1302" w:rsidRPr="00026E69" w:rsidRDefault="00BF1302" w:rsidP="00BF1302">
            <w:pPr>
              <w:snapToGrid w:val="0"/>
              <w:spacing w:line="240" w:lineRule="auto"/>
              <w:rPr>
                <w:bCs/>
                <w:snapToGrid w:val="0"/>
                <w:sz w:val="22"/>
                <w:szCs w:val="22"/>
              </w:rPr>
            </w:pPr>
          </w:p>
        </w:tc>
        <w:tc>
          <w:tcPr>
            <w:tcW w:w="2318" w:type="dxa"/>
          </w:tcPr>
          <w:p w:rsidR="00BF1302" w:rsidRPr="00026E69" w:rsidRDefault="00BF1302" w:rsidP="00BF1302">
            <w:pPr>
              <w:snapToGrid w:val="0"/>
              <w:spacing w:line="240" w:lineRule="auto"/>
              <w:rPr>
                <w:bCs/>
                <w:snapToGrid w:val="0"/>
                <w:sz w:val="22"/>
                <w:szCs w:val="22"/>
              </w:rPr>
            </w:pPr>
          </w:p>
        </w:tc>
      </w:tr>
      <w:tr w:rsidR="00BF1302" w:rsidRPr="00026E69" w:rsidTr="00BF1302">
        <w:tc>
          <w:tcPr>
            <w:tcW w:w="721" w:type="dxa"/>
          </w:tcPr>
          <w:p w:rsidR="00BF1302" w:rsidRPr="00026E69" w:rsidRDefault="00BF1302" w:rsidP="00BF1302">
            <w:pPr>
              <w:spacing w:line="240" w:lineRule="auto"/>
              <w:rPr>
                <w:bCs/>
                <w:snapToGrid w:val="0"/>
                <w:sz w:val="22"/>
                <w:szCs w:val="22"/>
              </w:rPr>
            </w:pPr>
          </w:p>
          <w:p w:rsidR="00BF1302" w:rsidRPr="00026E69" w:rsidRDefault="00BF1302" w:rsidP="00BF1302">
            <w:pPr>
              <w:snapToGrid w:val="0"/>
              <w:spacing w:line="240" w:lineRule="auto"/>
              <w:rPr>
                <w:bCs/>
                <w:snapToGrid w:val="0"/>
                <w:sz w:val="22"/>
                <w:szCs w:val="22"/>
              </w:rPr>
            </w:pPr>
          </w:p>
        </w:tc>
        <w:tc>
          <w:tcPr>
            <w:tcW w:w="2965" w:type="dxa"/>
          </w:tcPr>
          <w:p w:rsidR="00BF1302" w:rsidRPr="00026E69" w:rsidRDefault="00BF1302" w:rsidP="00BF1302">
            <w:pPr>
              <w:snapToGrid w:val="0"/>
              <w:spacing w:line="240" w:lineRule="auto"/>
              <w:rPr>
                <w:bCs/>
                <w:snapToGrid w:val="0"/>
                <w:sz w:val="22"/>
                <w:szCs w:val="22"/>
              </w:rPr>
            </w:pPr>
          </w:p>
        </w:tc>
        <w:tc>
          <w:tcPr>
            <w:tcW w:w="1798" w:type="dxa"/>
          </w:tcPr>
          <w:p w:rsidR="00BF1302" w:rsidRPr="00026E69" w:rsidRDefault="00BF1302" w:rsidP="00BF1302">
            <w:pPr>
              <w:snapToGrid w:val="0"/>
              <w:spacing w:line="240" w:lineRule="auto"/>
              <w:rPr>
                <w:bCs/>
                <w:snapToGrid w:val="0"/>
                <w:sz w:val="22"/>
                <w:szCs w:val="22"/>
              </w:rPr>
            </w:pPr>
          </w:p>
        </w:tc>
        <w:tc>
          <w:tcPr>
            <w:tcW w:w="2230" w:type="dxa"/>
          </w:tcPr>
          <w:p w:rsidR="00BF1302" w:rsidRPr="00026E69" w:rsidRDefault="00BF1302" w:rsidP="00BF1302">
            <w:pPr>
              <w:snapToGrid w:val="0"/>
              <w:spacing w:line="240" w:lineRule="auto"/>
              <w:rPr>
                <w:bCs/>
                <w:snapToGrid w:val="0"/>
                <w:sz w:val="22"/>
                <w:szCs w:val="22"/>
              </w:rPr>
            </w:pPr>
          </w:p>
        </w:tc>
        <w:tc>
          <w:tcPr>
            <w:tcW w:w="2318" w:type="dxa"/>
          </w:tcPr>
          <w:p w:rsidR="00BF1302" w:rsidRPr="00026E69" w:rsidRDefault="00BF1302" w:rsidP="00BF1302">
            <w:pPr>
              <w:snapToGrid w:val="0"/>
              <w:spacing w:line="240" w:lineRule="auto"/>
              <w:rPr>
                <w:bCs/>
                <w:snapToGrid w:val="0"/>
                <w:sz w:val="22"/>
                <w:szCs w:val="22"/>
              </w:rPr>
            </w:pPr>
          </w:p>
        </w:tc>
      </w:tr>
    </w:tbl>
    <w:p w:rsidR="00BF1302" w:rsidRPr="00026E69" w:rsidRDefault="00BF1302" w:rsidP="00BF1302">
      <w:pPr>
        <w:spacing w:line="240" w:lineRule="auto"/>
        <w:rPr>
          <w:snapToGrid w:val="0"/>
          <w:sz w:val="22"/>
          <w:szCs w:val="22"/>
        </w:rPr>
      </w:pPr>
    </w:p>
    <w:p w:rsidR="00BF1302" w:rsidRPr="00026E69" w:rsidRDefault="00BF1302" w:rsidP="00BF1302">
      <w:pPr>
        <w:spacing w:line="240" w:lineRule="auto"/>
        <w:rPr>
          <w:snapToGrid w:val="0"/>
          <w:sz w:val="22"/>
          <w:szCs w:val="22"/>
        </w:rPr>
      </w:pPr>
      <w:r w:rsidRPr="00026E69">
        <w:rPr>
          <w:snapToGrid w:val="0"/>
          <w:sz w:val="22"/>
          <w:szCs w:val="22"/>
        </w:rPr>
        <w:t>____________________________________</w:t>
      </w:r>
    </w:p>
    <w:p w:rsidR="00BF1302" w:rsidRPr="00026E69" w:rsidRDefault="00BF1302" w:rsidP="00BF1302">
      <w:pPr>
        <w:spacing w:line="240" w:lineRule="auto"/>
        <w:ind w:right="3684"/>
        <w:jc w:val="center"/>
        <w:rPr>
          <w:snapToGrid w:val="0"/>
          <w:sz w:val="22"/>
          <w:szCs w:val="22"/>
          <w:vertAlign w:val="superscript"/>
        </w:rPr>
      </w:pPr>
      <w:r w:rsidRPr="00026E69">
        <w:rPr>
          <w:snapToGrid w:val="0"/>
          <w:sz w:val="22"/>
          <w:szCs w:val="22"/>
          <w:vertAlign w:val="superscript"/>
        </w:rPr>
        <w:t>(подпись, М.П.)</w:t>
      </w:r>
    </w:p>
    <w:p w:rsidR="00BF1302" w:rsidRPr="00026E69" w:rsidRDefault="00BF1302" w:rsidP="00BF1302">
      <w:pPr>
        <w:spacing w:line="240" w:lineRule="auto"/>
        <w:rPr>
          <w:snapToGrid w:val="0"/>
          <w:sz w:val="22"/>
          <w:szCs w:val="22"/>
        </w:rPr>
      </w:pPr>
      <w:r w:rsidRPr="00026E69">
        <w:rPr>
          <w:snapToGrid w:val="0"/>
          <w:sz w:val="22"/>
          <w:szCs w:val="22"/>
        </w:rPr>
        <w:t>____________________________________</w:t>
      </w:r>
    </w:p>
    <w:p w:rsidR="00BF1302" w:rsidRPr="00026E69" w:rsidRDefault="00BF1302" w:rsidP="00BF1302">
      <w:pPr>
        <w:spacing w:line="240" w:lineRule="auto"/>
        <w:ind w:right="3684"/>
        <w:jc w:val="center"/>
        <w:rPr>
          <w:snapToGrid w:val="0"/>
          <w:sz w:val="22"/>
          <w:szCs w:val="22"/>
          <w:vertAlign w:val="superscript"/>
        </w:rPr>
      </w:pPr>
      <w:r w:rsidRPr="00026E69">
        <w:rPr>
          <w:snapToGrid w:val="0"/>
          <w:sz w:val="22"/>
          <w:szCs w:val="22"/>
          <w:vertAlign w:val="superscript"/>
        </w:rPr>
        <w:t xml:space="preserve">(фамилия, имя, отчество </w:t>
      </w:r>
      <w:proofErr w:type="gramStart"/>
      <w:r w:rsidRPr="00026E69">
        <w:rPr>
          <w:snapToGrid w:val="0"/>
          <w:sz w:val="22"/>
          <w:szCs w:val="22"/>
          <w:vertAlign w:val="superscript"/>
        </w:rPr>
        <w:t>подписавшего</w:t>
      </w:r>
      <w:proofErr w:type="gramEnd"/>
      <w:r w:rsidRPr="00026E69">
        <w:rPr>
          <w:snapToGrid w:val="0"/>
          <w:sz w:val="22"/>
          <w:szCs w:val="22"/>
          <w:vertAlign w:val="superscript"/>
        </w:rPr>
        <w:t>, должность)</w:t>
      </w:r>
    </w:p>
    <w:p w:rsidR="00BF1302" w:rsidRPr="00026E69" w:rsidRDefault="00BF1302" w:rsidP="00BF1302">
      <w:pPr>
        <w:keepNext/>
        <w:spacing w:line="240" w:lineRule="auto"/>
        <w:rPr>
          <w:b/>
          <w:snapToGrid w:val="0"/>
          <w:sz w:val="22"/>
          <w:szCs w:val="22"/>
        </w:rPr>
      </w:pPr>
    </w:p>
    <w:p w:rsidR="00BF1302" w:rsidRPr="00026E69" w:rsidRDefault="00BF1302" w:rsidP="00BF1302">
      <w:pPr>
        <w:pBdr>
          <w:bottom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конец формы</w:t>
      </w:r>
    </w:p>
    <w:p w:rsidR="00BF1302" w:rsidRPr="00026E69" w:rsidRDefault="00BF1302" w:rsidP="00BF1302">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48" w:name="_Toc323290724"/>
      <w:r w:rsidRPr="00026E69">
        <w:rPr>
          <w:b/>
          <w:snapToGrid w:val="0"/>
          <w:sz w:val="22"/>
          <w:szCs w:val="22"/>
        </w:rPr>
        <w:t>Инструкции по заполнению</w:t>
      </w:r>
      <w:bookmarkEnd w:id="48"/>
      <w:r w:rsidR="008906C8">
        <w:rPr>
          <w:b/>
          <w:snapToGrid w:val="0"/>
          <w:sz w:val="22"/>
          <w:szCs w:val="22"/>
        </w:rPr>
        <w:t>:</w:t>
      </w:r>
    </w:p>
    <w:p w:rsidR="00BF1302" w:rsidRPr="00C00C7D" w:rsidRDefault="00BF1302" w:rsidP="00C00C7D">
      <w:pPr>
        <w:pStyle w:val="a1"/>
        <w:numPr>
          <w:ilvl w:val="3"/>
          <w:numId w:val="30"/>
        </w:numPr>
        <w:tabs>
          <w:tab w:val="clear" w:pos="360"/>
          <w:tab w:val="num" w:pos="851"/>
        </w:tabs>
        <w:spacing w:line="240" w:lineRule="auto"/>
        <w:jc w:val="left"/>
        <w:rPr>
          <w:sz w:val="22"/>
          <w:szCs w:val="22"/>
        </w:rPr>
      </w:pPr>
      <w:bookmarkStart w:id="49" w:name="_Toc172017792"/>
      <w:bookmarkStart w:id="50" w:name="_Toc175121347"/>
      <w:bookmarkStart w:id="51" w:name="_Toc176860026"/>
      <w:bookmarkStart w:id="52" w:name="_Toc177539701"/>
      <w:r w:rsidRPr="00C00C7D">
        <w:rPr>
          <w:sz w:val="22"/>
          <w:szCs w:val="22"/>
        </w:rPr>
        <w:t xml:space="preserve">Обозначения «Начало формы» и «Конец формы» удаляются при заполнении Участником. </w:t>
      </w:r>
    </w:p>
    <w:p w:rsidR="00BF1302" w:rsidRPr="00026E69" w:rsidRDefault="00BF1302" w:rsidP="00BF1302">
      <w:pPr>
        <w:numPr>
          <w:ilvl w:val="3"/>
          <w:numId w:val="18"/>
        </w:numPr>
        <w:tabs>
          <w:tab w:val="clear" w:pos="360"/>
          <w:tab w:val="num" w:pos="851"/>
        </w:tabs>
        <w:spacing w:line="240" w:lineRule="auto"/>
        <w:jc w:val="left"/>
        <w:rPr>
          <w:snapToGrid w:val="0"/>
          <w:sz w:val="22"/>
          <w:szCs w:val="22"/>
        </w:rPr>
      </w:pPr>
      <w:r w:rsidRPr="00026E69">
        <w:rPr>
          <w:snapToGrid w:val="0"/>
          <w:sz w:val="22"/>
          <w:szCs w:val="22"/>
        </w:rPr>
        <w:t xml:space="preserve">Участник </w:t>
      </w:r>
      <w:r w:rsidR="00C00C7D" w:rsidRPr="00C00C7D">
        <w:rPr>
          <w:snapToGrid w:val="0"/>
          <w:sz w:val="22"/>
          <w:szCs w:val="22"/>
        </w:rPr>
        <w:t>указывает дату и номер Заявки в соответствии с заявкой на участие, номер Приложения</w:t>
      </w:r>
      <w:r w:rsidRPr="00026E69">
        <w:rPr>
          <w:snapToGrid w:val="0"/>
          <w:sz w:val="22"/>
          <w:szCs w:val="22"/>
        </w:rPr>
        <w:t>.</w:t>
      </w:r>
    </w:p>
    <w:p w:rsidR="00BF1302" w:rsidRPr="00026E69" w:rsidRDefault="00BF1302" w:rsidP="00BF1302">
      <w:pPr>
        <w:numPr>
          <w:ilvl w:val="3"/>
          <w:numId w:val="18"/>
        </w:numPr>
        <w:tabs>
          <w:tab w:val="clear" w:pos="360"/>
          <w:tab w:val="num" w:pos="851"/>
        </w:tabs>
        <w:spacing w:line="240" w:lineRule="auto"/>
        <w:jc w:val="left"/>
        <w:rPr>
          <w:snapToGrid w:val="0"/>
          <w:sz w:val="22"/>
          <w:szCs w:val="22"/>
        </w:rPr>
      </w:pPr>
      <w:r w:rsidRPr="00026E69">
        <w:rPr>
          <w:snapToGrid w:val="0"/>
          <w:sz w:val="22"/>
          <w:szCs w:val="22"/>
        </w:rPr>
        <w:t xml:space="preserve">Участник указывает свое фирменное наименование (в </w:t>
      </w:r>
      <w:proofErr w:type="spellStart"/>
      <w:r w:rsidRPr="00026E69">
        <w:rPr>
          <w:snapToGrid w:val="0"/>
          <w:sz w:val="22"/>
          <w:szCs w:val="22"/>
        </w:rPr>
        <w:t>т.ч</w:t>
      </w:r>
      <w:proofErr w:type="spellEnd"/>
      <w:r w:rsidRPr="00026E69">
        <w:rPr>
          <w:snapToGrid w:val="0"/>
          <w:sz w:val="22"/>
          <w:szCs w:val="22"/>
        </w:rPr>
        <w:t>. организационно-правовую форму) и свой адрес.</w:t>
      </w:r>
    </w:p>
    <w:p w:rsidR="00BF1302" w:rsidRPr="00026E69" w:rsidRDefault="00BF1302" w:rsidP="00BF1302">
      <w:pPr>
        <w:numPr>
          <w:ilvl w:val="3"/>
          <w:numId w:val="18"/>
        </w:numPr>
        <w:tabs>
          <w:tab w:val="clear" w:pos="360"/>
          <w:tab w:val="num" w:pos="851"/>
        </w:tabs>
        <w:spacing w:line="240" w:lineRule="auto"/>
        <w:jc w:val="left"/>
        <w:rPr>
          <w:snapToGrid w:val="0"/>
          <w:sz w:val="22"/>
          <w:szCs w:val="22"/>
        </w:rPr>
      </w:pPr>
      <w:r w:rsidRPr="00026E69">
        <w:rPr>
          <w:snapToGrid w:val="0"/>
          <w:sz w:val="22"/>
          <w:szCs w:val="22"/>
        </w:rPr>
        <w:t>Участник процедуры закупки должен предоставить данные о своем участии в качестве ответчика, истца за последние три года</w:t>
      </w:r>
      <w:bookmarkEnd w:id="49"/>
      <w:r w:rsidRPr="00026E69">
        <w:rPr>
          <w:snapToGrid w:val="0"/>
          <w:sz w:val="22"/>
          <w:szCs w:val="22"/>
        </w:rPr>
        <w:t>, включая текущий.</w:t>
      </w:r>
      <w:bookmarkEnd w:id="50"/>
      <w:bookmarkEnd w:id="51"/>
      <w:bookmarkEnd w:id="52"/>
    </w:p>
    <w:p w:rsidR="00BF1302" w:rsidRPr="00026E69" w:rsidRDefault="00BF1302" w:rsidP="00BF1302">
      <w:pPr>
        <w:numPr>
          <w:ilvl w:val="3"/>
          <w:numId w:val="18"/>
        </w:numPr>
        <w:tabs>
          <w:tab w:val="clear" w:pos="360"/>
          <w:tab w:val="num" w:pos="851"/>
        </w:tabs>
        <w:spacing w:line="240" w:lineRule="auto"/>
        <w:jc w:val="left"/>
        <w:rPr>
          <w:snapToGrid w:val="0"/>
          <w:sz w:val="22"/>
          <w:szCs w:val="22"/>
        </w:rPr>
      </w:pPr>
      <w:r w:rsidRPr="00026E69">
        <w:rPr>
          <w:snapToGrid w:val="0"/>
          <w:sz w:val="22"/>
          <w:szCs w:val="22"/>
        </w:rPr>
        <w:t>Если участник процедуры закупки не участвовал в судебных разбирательствах, в таблице пишется «в судебных разбирательствах не участвовал».</w:t>
      </w:r>
    </w:p>
    <w:p w:rsidR="00BF1302" w:rsidRPr="00026E69" w:rsidRDefault="00BF1302" w:rsidP="00BF1302">
      <w:pPr>
        <w:autoSpaceDE w:val="0"/>
        <w:autoSpaceDN w:val="0"/>
        <w:spacing w:before="60" w:line="240" w:lineRule="auto"/>
        <w:ind w:left="720" w:firstLine="0"/>
        <w:rPr>
          <w:sz w:val="22"/>
          <w:szCs w:val="22"/>
        </w:rPr>
      </w:pPr>
    </w:p>
    <w:p w:rsidR="008906C8" w:rsidRDefault="008906C8">
      <w:pPr>
        <w:spacing w:after="200" w:line="276" w:lineRule="auto"/>
        <w:ind w:firstLine="0"/>
        <w:jc w:val="left"/>
        <w:rPr>
          <w:b/>
          <w:sz w:val="22"/>
          <w:szCs w:val="22"/>
        </w:rPr>
      </w:pPr>
      <w:r>
        <w:rPr>
          <w:b/>
          <w:sz w:val="22"/>
          <w:szCs w:val="22"/>
        </w:rPr>
        <w:br w:type="page"/>
      </w:r>
    </w:p>
    <w:p w:rsidR="008906C8" w:rsidRPr="008906C8" w:rsidRDefault="008906C8" w:rsidP="008906C8">
      <w:pPr>
        <w:keepNext/>
        <w:numPr>
          <w:ilvl w:val="2"/>
          <w:numId w:val="0"/>
        </w:numPr>
        <w:suppressAutoHyphens/>
        <w:spacing w:line="240" w:lineRule="auto"/>
        <w:jc w:val="left"/>
        <w:outlineLvl w:val="2"/>
        <w:rPr>
          <w:b/>
          <w:snapToGrid w:val="0"/>
          <w:sz w:val="22"/>
          <w:szCs w:val="22"/>
        </w:rPr>
      </w:pPr>
      <w:r w:rsidRPr="008906C8">
        <w:rPr>
          <w:b/>
          <w:snapToGrid w:val="0"/>
          <w:sz w:val="22"/>
          <w:szCs w:val="22"/>
        </w:rPr>
        <w:lastRenderedPageBreak/>
        <w:t>Форма Декларации о соответствии Участника закупки критериям отнесения к субъектам малого и среднего предпринимательства</w:t>
      </w:r>
    </w:p>
    <w:p w:rsidR="008906C8" w:rsidRPr="008906C8" w:rsidRDefault="008906C8" w:rsidP="008906C8">
      <w:pPr>
        <w:pBdr>
          <w:top w:val="single" w:sz="4" w:space="1" w:color="auto"/>
        </w:pBdr>
        <w:shd w:val="clear" w:color="auto" w:fill="E0E0E0"/>
        <w:spacing w:line="240" w:lineRule="auto"/>
        <w:ind w:right="21" w:firstLine="0"/>
        <w:jc w:val="center"/>
        <w:rPr>
          <w:b/>
          <w:snapToGrid w:val="0"/>
          <w:color w:val="000000"/>
          <w:spacing w:val="36"/>
          <w:sz w:val="22"/>
          <w:szCs w:val="22"/>
        </w:rPr>
      </w:pPr>
      <w:r w:rsidRPr="008906C8">
        <w:rPr>
          <w:b/>
          <w:snapToGrid w:val="0"/>
          <w:color w:val="000000"/>
          <w:spacing w:val="36"/>
          <w:sz w:val="22"/>
          <w:szCs w:val="22"/>
        </w:rPr>
        <w:t>начало формы</w:t>
      </w:r>
    </w:p>
    <w:p w:rsidR="008906C8" w:rsidRPr="008906C8" w:rsidRDefault="008906C8" w:rsidP="008906C8">
      <w:pPr>
        <w:spacing w:line="240" w:lineRule="auto"/>
        <w:ind w:firstLine="0"/>
        <w:jc w:val="left"/>
        <w:rPr>
          <w:snapToGrid w:val="0"/>
          <w:sz w:val="22"/>
          <w:szCs w:val="22"/>
        </w:rPr>
      </w:pPr>
      <w:r w:rsidRPr="008906C8">
        <w:rPr>
          <w:snapToGrid w:val="0"/>
          <w:sz w:val="22"/>
          <w:szCs w:val="22"/>
        </w:rPr>
        <w:t xml:space="preserve">Приложение №__ к заявке на участие </w:t>
      </w:r>
    </w:p>
    <w:p w:rsidR="008906C8" w:rsidRPr="008906C8" w:rsidRDefault="008906C8" w:rsidP="008906C8">
      <w:pPr>
        <w:spacing w:line="240" w:lineRule="auto"/>
        <w:ind w:firstLine="0"/>
        <w:jc w:val="left"/>
        <w:rPr>
          <w:snapToGrid w:val="0"/>
          <w:sz w:val="22"/>
          <w:szCs w:val="22"/>
        </w:rPr>
      </w:pPr>
      <w:r w:rsidRPr="008906C8">
        <w:rPr>
          <w:snapToGrid w:val="0"/>
          <w:sz w:val="22"/>
          <w:szCs w:val="22"/>
        </w:rPr>
        <w:t>от «____»_____________ </w:t>
      </w:r>
      <w:proofErr w:type="gramStart"/>
      <w:r w:rsidRPr="008906C8">
        <w:rPr>
          <w:snapToGrid w:val="0"/>
          <w:sz w:val="22"/>
          <w:szCs w:val="22"/>
        </w:rPr>
        <w:t>г</w:t>
      </w:r>
      <w:proofErr w:type="gramEnd"/>
      <w:r w:rsidRPr="008906C8">
        <w:rPr>
          <w:snapToGrid w:val="0"/>
          <w:sz w:val="22"/>
          <w:szCs w:val="22"/>
        </w:rPr>
        <w:t>. №__________</w:t>
      </w:r>
    </w:p>
    <w:p w:rsidR="008906C8" w:rsidRPr="008906C8" w:rsidRDefault="008906C8" w:rsidP="008906C8">
      <w:pPr>
        <w:suppressAutoHyphens/>
        <w:spacing w:line="240" w:lineRule="auto"/>
        <w:ind w:firstLine="0"/>
        <w:jc w:val="center"/>
        <w:rPr>
          <w:b/>
          <w:snapToGrid w:val="0"/>
          <w:sz w:val="22"/>
          <w:szCs w:val="22"/>
        </w:rPr>
      </w:pPr>
      <w:r w:rsidRPr="008906C8">
        <w:rPr>
          <w:b/>
          <w:snapToGrid w:val="0"/>
          <w:sz w:val="22"/>
          <w:szCs w:val="22"/>
        </w:rPr>
        <w:t xml:space="preserve">Декларация о соответствии Участника закупки критериям отнесения </w:t>
      </w:r>
    </w:p>
    <w:p w:rsidR="008906C8" w:rsidRPr="008906C8" w:rsidRDefault="008906C8" w:rsidP="008906C8">
      <w:pPr>
        <w:suppressAutoHyphens/>
        <w:spacing w:line="240" w:lineRule="auto"/>
        <w:ind w:firstLine="0"/>
        <w:jc w:val="center"/>
        <w:rPr>
          <w:b/>
          <w:snapToGrid w:val="0"/>
          <w:sz w:val="22"/>
          <w:szCs w:val="22"/>
        </w:rPr>
      </w:pPr>
      <w:r w:rsidRPr="008906C8">
        <w:rPr>
          <w:b/>
          <w:snapToGrid w:val="0"/>
          <w:sz w:val="22"/>
          <w:szCs w:val="22"/>
        </w:rPr>
        <w:t>к субъектам малого и среднего предпринимательства</w:t>
      </w:r>
    </w:p>
    <w:p w:rsidR="008906C8" w:rsidRPr="008906C8" w:rsidRDefault="008906C8" w:rsidP="008906C8">
      <w:pPr>
        <w:suppressAutoHyphens/>
        <w:spacing w:line="240" w:lineRule="auto"/>
        <w:rPr>
          <w:snapToGrid w:val="0"/>
          <w:sz w:val="22"/>
          <w:szCs w:val="22"/>
        </w:rPr>
      </w:pPr>
      <w:proofErr w:type="gramStart"/>
      <w:r w:rsidRPr="008906C8">
        <w:rPr>
          <w:snapToGrid w:val="0"/>
          <w:sz w:val="22"/>
          <w:szCs w:val="22"/>
        </w:rPr>
        <w:t xml:space="preserve">Настоящим подтверждаем, </w:t>
      </w:r>
      <w:r w:rsidRPr="008906C8">
        <w:rPr>
          <w:i/>
          <w:snapToGrid w:val="0"/>
          <w:sz w:val="22"/>
          <w:szCs w:val="22"/>
        </w:rPr>
        <w:t>что [указывается наименование Участника закупки, либо субподрядчика (соисполнителя, субпоставщика), либо члена коллективного Участника закупки]</w:t>
      </w:r>
      <w:r w:rsidRPr="008906C8">
        <w:rPr>
          <w:snapToGrid w:val="0"/>
          <w:sz w:val="22"/>
          <w:szCs w:val="22"/>
        </w:rPr>
        <w:t xml:space="preserve"> в соответствии с законодательством Российской Федерации </w:t>
      </w:r>
      <w:r w:rsidRPr="008906C8">
        <w:rPr>
          <w:i/>
          <w:snapToGrid w:val="0"/>
          <w:sz w:val="22"/>
          <w:szCs w:val="22"/>
        </w:rPr>
        <w:t>[указать "обладает" либо "не обладает"]</w:t>
      </w:r>
      <w:r w:rsidRPr="008906C8">
        <w:rPr>
          <w:snapToGrid w:val="0"/>
          <w:sz w:val="22"/>
          <w:szCs w:val="22"/>
        </w:rPr>
        <w:t xml:space="preserve"> критериями, позволяющими относить организацию к субъектам </w:t>
      </w:r>
      <w:r w:rsidRPr="008906C8">
        <w:rPr>
          <w:i/>
          <w:snapToGrid w:val="0"/>
          <w:sz w:val="22"/>
          <w:szCs w:val="22"/>
        </w:rPr>
        <w:t>[указать "малого" либо "среднего"]</w:t>
      </w:r>
      <w:r w:rsidRPr="008906C8">
        <w:rPr>
          <w:snapToGrid w:val="0"/>
          <w:sz w:val="22"/>
          <w:szCs w:val="22"/>
        </w:rPr>
        <w:t xml:space="preserve"> предпринимательства и сообщаем следующую информацию:</w:t>
      </w:r>
      <w:proofErr w:type="gramEnd"/>
    </w:p>
    <w:tbl>
      <w:tblPr>
        <w:tblW w:w="106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5292"/>
        <w:gridCol w:w="1559"/>
        <w:gridCol w:w="284"/>
        <w:gridCol w:w="1275"/>
        <w:gridCol w:w="142"/>
        <w:gridCol w:w="1418"/>
      </w:tblGrid>
      <w:tr w:rsidR="008906C8" w:rsidRPr="008906C8" w:rsidTr="008906C8">
        <w:tc>
          <w:tcPr>
            <w:tcW w:w="662" w:type="dxa"/>
            <w:vAlign w:val="center"/>
            <w:hideMark/>
          </w:tcPr>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 xml:space="preserve">N </w:t>
            </w:r>
            <w:proofErr w:type="gramStart"/>
            <w:r w:rsidRPr="008906C8">
              <w:rPr>
                <w:snapToGrid w:val="0"/>
                <w:sz w:val="22"/>
                <w:szCs w:val="22"/>
              </w:rPr>
              <w:t>п</w:t>
            </w:r>
            <w:proofErr w:type="gramEnd"/>
            <w:r w:rsidRPr="008906C8">
              <w:rPr>
                <w:snapToGrid w:val="0"/>
                <w:sz w:val="22"/>
                <w:szCs w:val="22"/>
              </w:rPr>
              <w:t>/п</w:t>
            </w:r>
          </w:p>
        </w:tc>
        <w:tc>
          <w:tcPr>
            <w:tcW w:w="5292" w:type="dxa"/>
            <w:vAlign w:val="center"/>
            <w:hideMark/>
          </w:tcPr>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Наименование сведений</w:t>
            </w:r>
          </w:p>
        </w:tc>
        <w:tc>
          <w:tcPr>
            <w:tcW w:w="1843" w:type="dxa"/>
            <w:gridSpan w:val="2"/>
            <w:vAlign w:val="center"/>
            <w:hideMark/>
          </w:tcPr>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Малые предприятия</w:t>
            </w:r>
          </w:p>
        </w:tc>
        <w:tc>
          <w:tcPr>
            <w:tcW w:w="1417" w:type="dxa"/>
            <w:gridSpan w:val="2"/>
            <w:vAlign w:val="center"/>
            <w:hideMark/>
          </w:tcPr>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Средние предприятия</w:t>
            </w:r>
          </w:p>
        </w:tc>
        <w:tc>
          <w:tcPr>
            <w:tcW w:w="1418" w:type="dxa"/>
            <w:vAlign w:val="center"/>
            <w:hideMark/>
          </w:tcPr>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Показатель</w:t>
            </w: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1</w:t>
            </w:r>
          </w:p>
        </w:tc>
        <w:tc>
          <w:tcPr>
            <w:tcW w:w="5292" w:type="dxa"/>
            <w:hideMark/>
          </w:tcPr>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2</w:t>
            </w:r>
          </w:p>
        </w:tc>
        <w:tc>
          <w:tcPr>
            <w:tcW w:w="1843" w:type="dxa"/>
            <w:gridSpan w:val="2"/>
            <w:hideMark/>
          </w:tcPr>
          <w:p w:rsidR="008906C8" w:rsidRPr="008906C8" w:rsidRDefault="008906C8" w:rsidP="008906C8">
            <w:pPr>
              <w:suppressAutoHyphens/>
              <w:spacing w:line="240" w:lineRule="auto"/>
              <w:rPr>
                <w:snapToGrid w:val="0"/>
                <w:sz w:val="22"/>
                <w:szCs w:val="22"/>
              </w:rPr>
            </w:pPr>
            <w:r w:rsidRPr="008906C8">
              <w:rPr>
                <w:snapToGrid w:val="0"/>
                <w:sz w:val="22"/>
                <w:szCs w:val="22"/>
              </w:rPr>
              <w:t>3</w:t>
            </w:r>
          </w:p>
        </w:tc>
        <w:tc>
          <w:tcPr>
            <w:tcW w:w="1417" w:type="dxa"/>
            <w:gridSpan w:val="2"/>
            <w:hideMark/>
          </w:tcPr>
          <w:p w:rsidR="008906C8" w:rsidRPr="008906C8" w:rsidRDefault="008906C8" w:rsidP="008906C8">
            <w:pPr>
              <w:suppressAutoHyphens/>
              <w:spacing w:line="240" w:lineRule="auto"/>
              <w:rPr>
                <w:snapToGrid w:val="0"/>
                <w:sz w:val="22"/>
                <w:szCs w:val="22"/>
              </w:rPr>
            </w:pPr>
            <w:r w:rsidRPr="008906C8">
              <w:rPr>
                <w:snapToGrid w:val="0"/>
                <w:sz w:val="22"/>
                <w:szCs w:val="22"/>
              </w:rPr>
              <w:t>4</w:t>
            </w:r>
          </w:p>
        </w:tc>
        <w:tc>
          <w:tcPr>
            <w:tcW w:w="1418" w:type="dxa"/>
            <w:hideMark/>
          </w:tcPr>
          <w:p w:rsidR="008906C8" w:rsidRPr="008906C8" w:rsidRDefault="008906C8" w:rsidP="008906C8">
            <w:pPr>
              <w:suppressAutoHyphens/>
              <w:spacing w:line="240" w:lineRule="auto"/>
              <w:rPr>
                <w:snapToGrid w:val="0"/>
                <w:sz w:val="22"/>
                <w:szCs w:val="22"/>
              </w:rPr>
            </w:pPr>
            <w:r w:rsidRPr="008906C8">
              <w:rPr>
                <w:snapToGrid w:val="0"/>
                <w:sz w:val="22"/>
                <w:szCs w:val="22"/>
              </w:rPr>
              <w:t>5</w:t>
            </w: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1.</w:t>
            </w:r>
          </w:p>
        </w:tc>
        <w:tc>
          <w:tcPr>
            <w:tcW w:w="529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60" w:type="dxa"/>
            <w:gridSpan w:val="4"/>
            <w:hideMark/>
          </w:tcPr>
          <w:p w:rsidR="008906C8" w:rsidRPr="008906C8" w:rsidRDefault="008906C8" w:rsidP="008906C8">
            <w:pPr>
              <w:suppressAutoHyphens/>
              <w:spacing w:line="240" w:lineRule="auto"/>
              <w:rPr>
                <w:snapToGrid w:val="0"/>
                <w:sz w:val="22"/>
                <w:szCs w:val="22"/>
              </w:rPr>
            </w:pPr>
            <w:r w:rsidRPr="008906C8">
              <w:rPr>
                <w:snapToGrid w:val="0"/>
                <w:sz w:val="22"/>
                <w:szCs w:val="22"/>
              </w:rPr>
              <w:t>не более 25</w:t>
            </w:r>
          </w:p>
        </w:tc>
        <w:tc>
          <w:tcPr>
            <w:tcW w:w="1418" w:type="dxa"/>
            <w:hideMark/>
          </w:tcPr>
          <w:p w:rsidR="008906C8" w:rsidRPr="008906C8" w:rsidRDefault="008906C8" w:rsidP="008906C8">
            <w:pPr>
              <w:suppressAutoHyphens/>
              <w:spacing w:line="240" w:lineRule="auto"/>
              <w:rPr>
                <w:snapToGrid w:val="0"/>
                <w:sz w:val="22"/>
                <w:szCs w:val="22"/>
              </w:rPr>
            </w:pPr>
            <w:r w:rsidRPr="008906C8">
              <w:rPr>
                <w:snapToGrid w:val="0"/>
                <w:sz w:val="22"/>
                <w:szCs w:val="22"/>
              </w:rPr>
              <w:t>-</w:t>
            </w: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2.</w:t>
            </w:r>
          </w:p>
        </w:tc>
        <w:tc>
          <w:tcPr>
            <w:tcW w:w="529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3260" w:type="dxa"/>
            <w:gridSpan w:val="4"/>
            <w:hideMark/>
          </w:tcPr>
          <w:p w:rsidR="008906C8" w:rsidRPr="008906C8" w:rsidRDefault="008906C8" w:rsidP="008906C8">
            <w:pPr>
              <w:suppressAutoHyphens/>
              <w:spacing w:line="240" w:lineRule="auto"/>
              <w:rPr>
                <w:snapToGrid w:val="0"/>
                <w:sz w:val="22"/>
                <w:szCs w:val="22"/>
              </w:rPr>
            </w:pPr>
            <w:r w:rsidRPr="008906C8">
              <w:rPr>
                <w:snapToGrid w:val="0"/>
                <w:sz w:val="22"/>
                <w:szCs w:val="22"/>
              </w:rPr>
              <w:t>не более 49</w:t>
            </w:r>
          </w:p>
        </w:tc>
        <w:tc>
          <w:tcPr>
            <w:tcW w:w="1418" w:type="dxa"/>
            <w:hideMark/>
          </w:tcPr>
          <w:p w:rsidR="008906C8" w:rsidRPr="008906C8" w:rsidRDefault="008906C8" w:rsidP="008906C8">
            <w:pPr>
              <w:suppressAutoHyphens/>
              <w:spacing w:line="240" w:lineRule="auto"/>
              <w:rPr>
                <w:snapToGrid w:val="0"/>
                <w:sz w:val="22"/>
                <w:szCs w:val="22"/>
              </w:rPr>
            </w:pPr>
            <w:r w:rsidRPr="008906C8">
              <w:rPr>
                <w:snapToGrid w:val="0"/>
                <w:sz w:val="22"/>
                <w:szCs w:val="22"/>
              </w:rPr>
              <w:t>-</w:t>
            </w: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3.</w:t>
            </w:r>
          </w:p>
        </w:tc>
        <w:tc>
          <w:tcPr>
            <w:tcW w:w="529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678" w:type="dxa"/>
            <w:gridSpan w:val="5"/>
            <w:hideMark/>
          </w:tcPr>
          <w:p w:rsidR="008906C8" w:rsidRPr="008906C8" w:rsidRDefault="008906C8" w:rsidP="008906C8">
            <w:pPr>
              <w:suppressAutoHyphens/>
              <w:spacing w:line="240" w:lineRule="auto"/>
              <w:rPr>
                <w:snapToGrid w:val="0"/>
                <w:sz w:val="22"/>
                <w:szCs w:val="22"/>
              </w:rPr>
            </w:pPr>
            <w:r w:rsidRPr="008906C8">
              <w:rPr>
                <w:snapToGrid w:val="0"/>
                <w:sz w:val="22"/>
                <w:szCs w:val="22"/>
              </w:rPr>
              <w:t>да (нет)</w:t>
            </w: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4.</w:t>
            </w:r>
          </w:p>
        </w:tc>
        <w:tc>
          <w:tcPr>
            <w:tcW w:w="5292" w:type="dxa"/>
            <w:hideMark/>
          </w:tcPr>
          <w:p w:rsidR="008906C8" w:rsidRPr="008906C8" w:rsidRDefault="008906C8" w:rsidP="008906C8">
            <w:pPr>
              <w:suppressAutoHyphens/>
              <w:spacing w:line="240" w:lineRule="auto"/>
              <w:ind w:firstLine="0"/>
              <w:rPr>
                <w:snapToGrid w:val="0"/>
                <w:sz w:val="22"/>
                <w:szCs w:val="22"/>
              </w:rPr>
            </w:pPr>
            <w:proofErr w:type="gramStart"/>
            <w:r w:rsidRPr="008906C8">
              <w:rPr>
                <w:snapToGrid w:val="0"/>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678" w:type="dxa"/>
            <w:gridSpan w:val="5"/>
            <w:hideMark/>
          </w:tcPr>
          <w:p w:rsidR="008906C8" w:rsidRPr="008906C8" w:rsidRDefault="008906C8" w:rsidP="008906C8">
            <w:pPr>
              <w:suppressAutoHyphens/>
              <w:spacing w:line="240" w:lineRule="auto"/>
              <w:rPr>
                <w:snapToGrid w:val="0"/>
                <w:sz w:val="22"/>
                <w:szCs w:val="22"/>
              </w:rPr>
            </w:pPr>
            <w:r w:rsidRPr="008906C8">
              <w:rPr>
                <w:snapToGrid w:val="0"/>
                <w:sz w:val="22"/>
                <w:szCs w:val="22"/>
              </w:rPr>
              <w:t>да (нет)</w:t>
            </w: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5.</w:t>
            </w:r>
          </w:p>
        </w:tc>
        <w:tc>
          <w:tcPr>
            <w:tcW w:w="529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8906C8">
              <w:rPr>
                <w:snapToGrid w:val="0"/>
                <w:sz w:val="22"/>
                <w:szCs w:val="22"/>
              </w:rPr>
              <w:t>Сколково</w:t>
            </w:r>
            <w:proofErr w:type="spellEnd"/>
            <w:r w:rsidRPr="008906C8">
              <w:rPr>
                <w:snapToGrid w:val="0"/>
                <w:sz w:val="22"/>
                <w:szCs w:val="22"/>
              </w:rPr>
              <w:t>"</w:t>
            </w:r>
          </w:p>
        </w:tc>
        <w:tc>
          <w:tcPr>
            <w:tcW w:w="4678" w:type="dxa"/>
            <w:gridSpan w:val="5"/>
            <w:hideMark/>
          </w:tcPr>
          <w:p w:rsidR="008906C8" w:rsidRPr="008906C8" w:rsidRDefault="008906C8" w:rsidP="008906C8">
            <w:pPr>
              <w:suppressAutoHyphens/>
              <w:spacing w:line="240" w:lineRule="auto"/>
              <w:rPr>
                <w:snapToGrid w:val="0"/>
                <w:sz w:val="22"/>
                <w:szCs w:val="22"/>
              </w:rPr>
            </w:pPr>
            <w:r w:rsidRPr="008906C8">
              <w:rPr>
                <w:snapToGrid w:val="0"/>
                <w:sz w:val="22"/>
                <w:szCs w:val="22"/>
              </w:rPr>
              <w:t>да (нет)</w:t>
            </w: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6.</w:t>
            </w:r>
          </w:p>
        </w:tc>
        <w:tc>
          <w:tcPr>
            <w:tcW w:w="5292" w:type="dxa"/>
            <w:hideMark/>
          </w:tcPr>
          <w:p w:rsidR="008906C8" w:rsidRPr="008906C8" w:rsidRDefault="008906C8" w:rsidP="008906C8">
            <w:pPr>
              <w:suppressAutoHyphens/>
              <w:spacing w:line="240" w:lineRule="auto"/>
              <w:ind w:firstLine="0"/>
              <w:rPr>
                <w:snapToGrid w:val="0"/>
                <w:sz w:val="22"/>
                <w:szCs w:val="22"/>
              </w:rPr>
            </w:pPr>
            <w:proofErr w:type="gramStart"/>
            <w:r w:rsidRPr="008906C8">
              <w:rPr>
                <w:snapToGrid w:val="0"/>
                <w:sz w:val="22"/>
                <w:szCs w:val="22"/>
              </w:rPr>
              <w:t xml:space="preserve">Учредителями (участниками) хозяйственных обществ, хозяйственных партнерств являются юридические </w:t>
            </w:r>
            <w:r w:rsidRPr="008906C8">
              <w:rPr>
                <w:snapToGrid w:val="0"/>
                <w:sz w:val="22"/>
                <w:szCs w:val="22"/>
              </w:rPr>
              <w:lastRenderedPageBreak/>
              <w:t>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678" w:type="dxa"/>
            <w:gridSpan w:val="5"/>
            <w:hideMark/>
          </w:tcPr>
          <w:p w:rsidR="008906C8" w:rsidRPr="008906C8" w:rsidRDefault="008906C8" w:rsidP="008906C8">
            <w:pPr>
              <w:suppressAutoHyphens/>
              <w:spacing w:line="240" w:lineRule="auto"/>
              <w:rPr>
                <w:snapToGrid w:val="0"/>
                <w:sz w:val="22"/>
                <w:szCs w:val="22"/>
              </w:rPr>
            </w:pPr>
            <w:r w:rsidRPr="008906C8">
              <w:rPr>
                <w:snapToGrid w:val="0"/>
                <w:sz w:val="22"/>
                <w:szCs w:val="22"/>
              </w:rPr>
              <w:lastRenderedPageBreak/>
              <w:t>да (нет)</w:t>
            </w:r>
          </w:p>
        </w:tc>
      </w:tr>
      <w:tr w:rsidR="008906C8" w:rsidRPr="008906C8" w:rsidTr="008906C8">
        <w:tc>
          <w:tcPr>
            <w:tcW w:w="662" w:type="dxa"/>
            <w:vMerge w:val="restart"/>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lastRenderedPageBreak/>
              <w:t>7.</w:t>
            </w:r>
          </w:p>
        </w:tc>
        <w:tc>
          <w:tcPr>
            <w:tcW w:w="5292" w:type="dxa"/>
            <w:vMerge w:val="restart"/>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Среднесписочная численность работников за предшествующий календарный год, человек</w:t>
            </w:r>
          </w:p>
        </w:tc>
        <w:tc>
          <w:tcPr>
            <w:tcW w:w="1559" w:type="dxa"/>
            <w:vAlign w:val="center"/>
            <w:hideMark/>
          </w:tcPr>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до 100 включительно</w:t>
            </w:r>
          </w:p>
        </w:tc>
        <w:tc>
          <w:tcPr>
            <w:tcW w:w="1559" w:type="dxa"/>
            <w:gridSpan w:val="2"/>
            <w:vAlign w:val="center"/>
            <w:hideMark/>
          </w:tcPr>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от 101 до 250 включительно</w:t>
            </w:r>
          </w:p>
        </w:tc>
        <w:tc>
          <w:tcPr>
            <w:tcW w:w="1560" w:type="dxa"/>
            <w:gridSpan w:val="2"/>
            <w:vMerge w:val="restart"/>
            <w:vAlign w:val="center"/>
            <w:hideMark/>
          </w:tcPr>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указывается количество человек (за предшествующий календарный год)</w:t>
            </w:r>
          </w:p>
        </w:tc>
      </w:tr>
      <w:tr w:rsidR="008906C8" w:rsidRPr="008906C8" w:rsidTr="008906C8">
        <w:tc>
          <w:tcPr>
            <w:tcW w:w="662" w:type="dxa"/>
            <w:vMerge/>
            <w:vAlign w:val="center"/>
            <w:hideMark/>
          </w:tcPr>
          <w:p w:rsidR="008906C8" w:rsidRPr="008906C8" w:rsidRDefault="008906C8" w:rsidP="008906C8">
            <w:pPr>
              <w:suppressAutoHyphens/>
              <w:spacing w:line="240" w:lineRule="auto"/>
              <w:ind w:firstLine="0"/>
              <w:rPr>
                <w:snapToGrid w:val="0"/>
                <w:sz w:val="22"/>
                <w:szCs w:val="22"/>
              </w:rPr>
            </w:pPr>
          </w:p>
        </w:tc>
        <w:tc>
          <w:tcPr>
            <w:tcW w:w="5292" w:type="dxa"/>
            <w:vMerge/>
            <w:vAlign w:val="center"/>
            <w:hideMark/>
          </w:tcPr>
          <w:p w:rsidR="008906C8" w:rsidRPr="008906C8" w:rsidRDefault="008906C8" w:rsidP="008906C8">
            <w:pPr>
              <w:suppressAutoHyphens/>
              <w:spacing w:line="240" w:lineRule="auto"/>
              <w:ind w:firstLine="0"/>
              <w:rPr>
                <w:snapToGrid w:val="0"/>
                <w:sz w:val="22"/>
                <w:szCs w:val="22"/>
              </w:rPr>
            </w:pPr>
          </w:p>
        </w:tc>
        <w:tc>
          <w:tcPr>
            <w:tcW w:w="1559" w:type="dxa"/>
            <w:vAlign w:val="center"/>
            <w:hideMark/>
          </w:tcPr>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 xml:space="preserve">до 15 - </w:t>
            </w:r>
            <w:proofErr w:type="spellStart"/>
            <w:r w:rsidRPr="008906C8">
              <w:rPr>
                <w:snapToGrid w:val="0"/>
                <w:sz w:val="22"/>
                <w:szCs w:val="22"/>
              </w:rPr>
              <w:t>микропредприятие</w:t>
            </w:r>
            <w:proofErr w:type="spellEnd"/>
          </w:p>
        </w:tc>
        <w:tc>
          <w:tcPr>
            <w:tcW w:w="1559" w:type="dxa"/>
            <w:gridSpan w:val="2"/>
            <w:vAlign w:val="center"/>
          </w:tcPr>
          <w:p w:rsidR="008906C8" w:rsidRPr="008906C8" w:rsidRDefault="008906C8" w:rsidP="008906C8">
            <w:pPr>
              <w:suppressAutoHyphens/>
              <w:spacing w:line="240" w:lineRule="auto"/>
              <w:ind w:firstLine="0"/>
              <w:jc w:val="center"/>
              <w:rPr>
                <w:snapToGrid w:val="0"/>
                <w:sz w:val="22"/>
                <w:szCs w:val="22"/>
              </w:rPr>
            </w:pPr>
          </w:p>
        </w:tc>
        <w:tc>
          <w:tcPr>
            <w:tcW w:w="1560" w:type="dxa"/>
            <w:gridSpan w:val="2"/>
            <w:vMerge/>
            <w:vAlign w:val="center"/>
            <w:hideMark/>
          </w:tcPr>
          <w:p w:rsidR="008906C8" w:rsidRPr="008906C8" w:rsidRDefault="008906C8" w:rsidP="008906C8">
            <w:pPr>
              <w:suppressAutoHyphens/>
              <w:spacing w:line="240" w:lineRule="auto"/>
              <w:ind w:firstLine="0"/>
              <w:jc w:val="center"/>
              <w:rPr>
                <w:snapToGrid w:val="0"/>
                <w:sz w:val="22"/>
                <w:szCs w:val="22"/>
              </w:rPr>
            </w:pPr>
          </w:p>
        </w:tc>
      </w:tr>
      <w:tr w:rsidR="008906C8" w:rsidRPr="008906C8" w:rsidTr="008906C8">
        <w:tc>
          <w:tcPr>
            <w:tcW w:w="662" w:type="dxa"/>
            <w:vMerge w:val="restart"/>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8.</w:t>
            </w:r>
          </w:p>
        </w:tc>
        <w:tc>
          <w:tcPr>
            <w:tcW w:w="5292" w:type="dxa"/>
            <w:vMerge w:val="restart"/>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vAlign w:val="center"/>
            <w:hideMark/>
          </w:tcPr>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800</w:t>
            </w:r>
          </w:p>
        </w:tc>
        <w:tc>
          <w:tcPr>
            <w:tcW w:w="1559" w:type="dxa"/>
            <w:gridSpan w:val="2"/>
            <w:vAlign w:val="center"/>
            <w:hideMark/>
          </w:tcPr>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2000</w:t>
            </w:r>
          </w:p>
        </w:tc>
        <w:tc>
          <w:tcPr>
            <w:tcW w:w="1560" w:type="dxa"/>
            <w:gridSpan w:val="2"/>
            <w:vMerge w:val="restart"/>
            <w:vAlign w:val="center"/>
            <w:hideMark/>
          </w:tcPr>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указывается в млн. рублей</w:t>
            </w:r>
          </w:p>
          <w:p w:rsidR="008906C8" w:rsidRPr="008906C8" w:rsidRDefault="008906C8" w:rsidP="008906C8">
            <w:pPr>
              <w:suppressAutoHyphens/>
              <w:spacing w:line="240" w:lineRule="auto"/>
              <w:ind w:firstLine="0"/>
              <w:jc w:val="center"/>
              <w:rPr>
                <w:snapToGrid w:val="0"/>
                <w:sz w:val="22"/>
                <w:szCs w:val="22"/>
              </w:rPr>
            </w:pPr>
            <w:r w:rsidRPr="008906C8">
              <w:rPr>
                <w:snapToGrid w:val="0"/>
                <w:sz w:val="22"/>
                <w:szCs w:val="22"/>
              </w:rPr>
              <w:t>(за предшествующий календарный год)</w:t>
            </w:r>
          </w:p>
        </w:tc>
      </w:tr>
      <w:tr w:rsidR="008906C8" w:rsidRPr="008906C8" w:rsidTr="008906C8">
        <w:tc>
          <w:tcPr>
            <w:tcW w:w="662" w:type="dxa"/>
            <w:vMerge/>
            <w:vAlign w:val="center"/>
            <w:hideMark/>
          </w:tcPr>
          <w:p w:rsidR="008906C8" w:rsidRPr="008906C8" w:rsidRDefault="008906C8" w:rsidP="008906C8">
            <w:pPr>
              <w:suppressAutoHyphens/>
              <w:spacing w:line="240" w:lineRule="auto"/>
              <w:ind w:firstLine="0"/>
              <w:rPr>
                <w:snapToGrid w:val="0"/>
                <w:sz w:val="22"/>
                <w:szCs w:val="22"/>
              </w:rPr>
            </w:pPr>
          </w:p>
        </w:tc>
        <w:tc>
          <w:tcPr>
            <w:tcW w:w="5292" w:type="dxa"/>
            <w:vMerge/>
            <w:vAlign w:val="center"/>
            <w:hideMark/>
          </w:tcPr>
          <w:p w:rsidR="008906C8" w:rsidRPr="008906C8" w:rsidRDefault="008906C8" w:rsidP="008906C8">
            <w:pPr>
              <w:suppressAutoHyphens/>
              <w:spacing w:line="240" w:lineRule="auto"/>
              <w:ind w:firstLine="0"/>
              <w:rPr>
                <w:snapToGrid w:val="0"/>
                <w:sz w:val="22"/>
                <w:szCs w:val="22"/>
              </w:rPr>
            </w:pPr>
          </w:p>
        </w:tc>
        <w:tc>
          <w:tcPr>
            <w:tcW w:w="1559"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 xml:space="preserve">120 в год - </w:t>
            </w:r>
            <w:proofErr w:type="spellStart"/>
            <w:r w:rsidRPr="008906C8">
              <w:rPr>
                <w:snapToGrid w:val="0"/>
                <w:sz w:val="22"/>
                <w:szCs w:val="22"/>
              </w:rPr>
              <w:t>микропредприятие</w:t>
            </w:r>
            <w:proofErr w:type="spellEnd"/>
          </w:p>
        </w:tc>
        <w:tc>
          <w:tcPr>
            <w:tcW w:w="1559" w:type="dxa"/>
            <w:gridSpan w:val="2"/>
          </w:tcPr>
          <w:p w:rsidR="008906C8" w:rsidRPr="008906C8" w:rsidRDefault="008906C8" w:rsidP="008906C8">
            <w:pPr>
              <w:suppressAutoHyphens/>
              <w:spacing w:line="240" w:lineRule="auto"/>
              <w:ind w:firstLine="0"/>
              <w:rPr>
                <w:snapToGrid w:val="0"/>
                <w:sz w:val="22"/>
                <w:szCs w:val="22"/>
              </w:rPr>
            </w:pPr>
          </w:p>
        </w:tc>
        <w:tc>
          <w:tcPr>
            <w:tcW w:w="1560" w:type="dxa"/>
            <w:gridSpan w:val="2"/>
            <w:vMerge/>
            <w:vAlign w:val="center"/>
            <w:hideMark/>
          </w:tcPr>
          <w:p w:rsidR="008906C8" w:rsidRPr="008906C8" w:rsidRDefault="008906C8" w:rsidP="008906C8">
            <w:pPr>
              <w:suppressAutoHyphens/>
              <w:spacing w:line="240" w:lineRule="auto"/>
              <w:rPr>
                <w:snapToGrid w:val="0"/>
                <w:sz w:val="22"/>
                <w:szCs w:val="22"/>
              </w:rPr>
            </w:pP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9.</w:t>
            </w:r>
          </w:p>
        </w:tc>
        <w:tc>
          <w:tcPr>
            <w:tcW w:w="529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5"/>
            <w:hideMark/>
          </w:tcPr>
          <w:p w:rsidR="008906C8" w:rsidRPr="008906C8" w:rsidRDefault="008906C8" w:rsidP="008906C8">
            <w:pPr>
              <w:suppressAutoHyphens/>
              <w:spacing w:line="240" w:lineRule="auto"/>
              <w:rPr>
                <w:snapToGrid w:val="0"/>
                <w:sz w:val="22"/>
                <w:szCs w:val="22"/>
              </w:rPr>
            </w:pPr>
            <w:r w:rsidRPr="008906C8">
              <w:rPr>
                <w:snapToGrid w:val="0"/>
                <w:sz w:val="22"/>
                <w:szCs w:val="22"/>
              </w:rPr>
              <w:t>подлежит заполнению</w:t>
            </w: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10.</w:t>
            </w:r>
          </w:p>
        </w:tc>
        <w:tc>
          <w:tcPr>
            <w:tcW w:w="529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8906C8">
              <w:rPr>
                <w:snapToGrid w:val="0"/>
                <w:sz w:val="22"/>
                <w:szCs w:val="22"/>
              </w:rPr>
              <w:t>2</w:t>
            </w:r>
            <w:proofErr w:type="gramEnd"/>
            <w:r w:rsidRPr="008906C8">
              <w:rPr>
                <w:snapToGrid w:val="0"/>
                <w:sz w:val="22"/>
                <w:szCs w:val="22"/>
              </w:rPr>
              <w:t xml:space="preserve"> и ОКПД2</w:t>
            </w:r>
          </w:p>
        </w:tc>
        <w:tc>
          <w:tcPr>
            <w:tcW w:w="4678" w:type="dxa"/>
            <w:gridSpan w:val="5"/>
            <w:hideMark/>
          </w:tcPr>
          <w:p w:rsidR="008906C8" w:rsidRPr="008906C8" w:rsidRDefault="008906C8" w:rsidP="008906C8">
            <w:pPr>
              <w:suppressAutoHyphens/>
              <w:spacing w:line="240" w:lineRule="auto"/>
              <w:rPr>
                <w:snapToGrid w:val="0"/>
                <w:sz w:val="22"/>
                <w:szCs w:val="22"/>
              </w:rPr>
            </w:pPr>
            <w:r w:rsidRPr="008906C8">
              <w:rPr>
                <w:snapToGrid w:val="0"/>
                <w:sz w:val="22"/>
                <w:szCs w:val="22"/>
              </w:rPr>
              <w:t>подлежит заполнению</w:t>
            </w: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11.</w:t>
            </w:r>
          </w:p>
        </w:tc>
        <w:tc>
          <w:tcPr>
            <w:tcW w:w="529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8906C8">
              <w:rPr>
                <w:snapToGrid w:val="0"/>
                <w:sz w:val="22"/>
                <w:szCs w:val="22"/>
              </w:rPr>
              <w:t>2</w:t>
            </w:r>
            <w:proofErr w:type="gramEnd"/>
            <w:r w:rsidRPr="008906C8">
              <w:rPr>
                <w:snapToGrid w:val="0"/>
                <w:sz w:val="22"/>
                <w:szCs w:val="22"/>
              </w:rPr>
              <w:t xml:space="preserve"> и ОКПД2</w:t>
            </w:r>
          </w:p>
        </w:tc>
        <w:tc>
          <w:tcPr>
            <w:tcW w:w="4678" w:type="dxa"/>
            <w:gridSpan w:val="5"/>
            <w:hideMark/>
          </w:tcPr>
          <w:p w:rsidR="008906C8" w:rsidRPr="008906C8" w:rsidRDefault="008906C8" w:rsidP="008906C8">
            <w:pPr>
              <w:suppressAutoHyphens/>
              <w:spacing w:line="240" w:lineRule="auto"/>
              <w:rPr>
                <w:snapToGrid w:val="0"/>
                <w:sz w:val="22"/>
                <w:szCs w:val="22"/>
              </w:rPr>
            </w:pPr>
            <w:r w:rsidRPr="008906C8">
              <w:rPr>
                <w:snapToGrid w:val="0"/>
                <w:sz w:val="22"/>
                <w:szCs w:val="22"/>
              </w:rPr>
              <w:t>подлежит заполнению</w:t>
            </w: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12.</w:t>
            </w:r>
          </w:p>
        </w:tc>
        <w:tc>
          <w:tcPr>
            <w:tcW w:w="529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678" w:type="dxa"/>
            <w:gridSpan w:val="5"/>
            <w:hideMark/>
          </w:tcPr>
          <w:p w:rsidR="008906C8" w:rsidRPr="008906C8" w:rsidRDefault="008906C8" w:rsidP="008906C8">
            <w:pPr>
              <w:suppressAutoHyphens/>
              <w:spacing w:line="240" w:lineRule="auto"/>
              <w:rPr>
                <w:snapToGrid w:val="0"/>
                <w:sz w:val="22"/>
                <w:szCs w:val="22"/>
              </w:rPr>
            </w:pPr>
            <w:r w:rsidRPr="008906C8">
              <w:rPr>
                <w:snapToGrid w:val="0"/>
                <w:sz w:val="22"/>
                <w:szCs w:val="22"/>
              </w:rPr>
              <w:t>да (нет)</w:t>
            </w: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13.</w:t>
            </w:r>
          </w:p>
        </w:tc>
        <w:tc>
          <w:tcPr>
            <w:tcW w:w="529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5"/>
            <w:hideMark/>
          </w:tcPr>
          <w:p w:rsidR="008906C8" w:rsidRPr="008906C8" w:rsidRDefault="008906C8" w:rsidP="008906C8">
            <w:pPr>
              <w:suppressAutoHyphens/>
              <w:spacing w:line="240" w:lineRule="auto"/>
              <w:rPr>
                <w:snapToGrid w:val="0"/>
                <w:sz w:val="22"/>
                <w:szCs w:val="22"/>
              </w:rPr>
            </w:pPr>
            <w:r w:rsidRPr="008906C8">
              <w:rPr>
                <w:snapToGrid w:val="0"/>
                <w:sz w:val="22"/>
                <w:szCs w:val="22"/>
              </w:rPr>
              <w:t>да (нет)</w:t>
            </w:r>
          </w:p>
          <w:p w:rsidR="008906C8" w:rsidRPr="008906C8" w:rsidRDefault="008906C8" w:rsidP="008906C8">
            <w:pPr>
              <w:suppressAutoHyphens/>
              <w:spacing w:line="240" w:lineRule="auto"/>
              <w:rPr>
                <w:snapToGrid w:val="0"/>
                <w:sz w:val="22"/>
                <w:szCs w:val="22"/>
              </w:rPr>
            </w:pPr>
            <w:r w:rsidRPr="008906C8">
              <w:rPr>
                <w:snapToGrid w:val="0"/>
                <w:sz w:val="22"/>
                <w:szCs w:val="22"/>
              </w:rPr>
              <w:t>(в случае участия - наименование заказчика, реализующего программу партнерства)</w:t>
            </w: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14.</w:t>
            </w:r>
          </w:p>
        </w:tc>
        <w:tc>
          <w:tcPr>
            <w:tcW w:w="5292" w:type="dxa"/>
            <w:hideMark/>
          </w:tcPr>
          <w:p w:rsidR="008906C8" w:rsidRPr="008906C8" w:rsidRDefault="008906C8" w:rsidP="008906C8">
            <w:pPr>
              <w:suppressAutoHyphens/>
              <w:spacing w:line="240" w:lineRule="auto"/>
              <w:ind w:firstLine="0"/>
              <w:rPr>
                <w:snapToGrid w:val="0"/>
                <w:sz w:val="22"/>
                <w:szCs w:val="22"/>
              </w:rPr>
            </w:pPr>
            <w:proofErr w:type="gramStart"/>
            <w:r w:rsidRPr="008906C8">
              <w:rPr>
                <w:snapToGrid w:val="0"/>
                <w:sz w:val="22"/>
                <w:szCs w:val="22"/>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w:t>
            </w:r>
            <w:r w:rsidRPr="008906C8">
              <w:rPr>
                <w:snapToGrid w:val="0"/>
                <w:sz w:val="22"/>
                <w:szCs w:val="22"/>
              </w:rPr>
              <w:lastRenderedPageBreak/>
              <w:t>заключенных в соответствии с Федеральным законом "О закупках товаров, работ, услуг отдельными видами юридических лиц"</w:t>
            </w:r>
            <w:proofErr w:type="gramEnd"/>
          </w:p>
        </w:tc>
        <w:tc>
          <w:tcPr>
            <w:tcW w:w="4678" w:type="dxa"/>
            <w:gridSpan w:val="5"/>
            <w:hideMark/>
          </w:tcPr>
          <w:p w:rsidR="008906C8" w:rsidRPr="008906C8" w:rsidRDefault="008906C8" w:rsidP="008906C8">
            <w:pPr>
              <w:suppressAutoHyphens/>
              <w:spacing w:line="240" w:lineRule="auto"/>
              <w:rPr>
                <w:snapToGrid w:val="0"/>
                <w:sz w:val="22"/>
                <w:szCs w:val="22"/>
              </w:rPr>
            </w:pPr>
            <w:r w:rsidRPr="008906C8">
              <w:rPr>
                <w:snapToGrid w:val="0"/>
                <w:sz w:val="22"/>
                <w:szCs w:val="22"/>
              </w:rPr>
              <w:lastRenderedPageBreak/>
              <w:t>да (нет)</w:t>
            </w:r>
          </w:p>
          <w:p w:rsidR="008906C8" w:rsidRPr="008906C8" w:rsidRDefault="008906C8" w:rsidP="008906C8">
            <w:pPr>
              <w:suppressAutoHyphens/>
              <w:spacing w:line="240" w:lineRule="auto"/>
              <w:rPr>
                <w:snapToGrid w:val="0"/>
                <w:sz w:val="22"/>
                <w:szCs w:val="22"/>
              </w:rPr>
            </w:pPr>
            <w:r w:rsidRPr="008906C8">
              <w:rPr>
                <w:snapToGrid w:val="0"/>
                <w:sz w:val="22"/>
                <w:szCs w:val="22"/>
              </w:rPr>
              <w:t>(при наличии - количество исполненных контрактов или договоров и общая сумма)</w:t>
            </w: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lastRenderedPageBreak/>
              <w:t>15.</w:t>
            </w:r>
          </w:p>
        </w:tc>
        <w:tc>
          <w:tcPr>
            <w:tcW w:w="5292" w:type="dxa"/>
            <w:hideMark/>
          </w:tcPr>
          <w:p w:rsidR="008906C8" w:rsidRPr="008906C8" w:rsidRDefault="008906C8" w:rsidP="008906C8">
            <w:pPr>
              <w:suppressAutoHyphens/>
              <w:spacing w:line="240" w:lineRule="auto"/>
              <w:ind w:firstLine="0"/>
              <w:rPr>
                <w:snapToGrid w:val="0"/>
                <w:sz w:val="22"/>
                <w:szCs w:val="22"/>
              </w:rPr>
            </w:pPr>
            <w:proofErr w:type="gramStart"/>
            <w:r w:rsidRPr="008906C8">
              <w:rPr>
                <w:snapToGrid w:val="0"/>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8906C8">
              <w:rPr>
                <w:snapToGrid w:val="0"/>
                <w:sz w:val="22"/>
                <w:szCs w:val="22"/>
              </w:rPr>
              <w:t xml:space="preserve"> </w:t>
            </w:r>
            <w:proofErr w:type="gramStart"/>
            <w:r w:rsidRPr="008906C8">
              <w:rPr>
                <w:snapToGrid w:val="0"/>
                <w:sz w:val="22"/>
                <w:szCs w:val="22"/>
              </w:rPr>
              <w:t>виде</w:t>
            </w:r>
            <w:proofErr w:type="gramEnd"/>
            <w:r w:rsidRPr="008906C8">
              <w:rPr>
                <w:snapToGrid w:val="0"/>
                <w:sz w:val="22"/>
                <w:szCs w:val="22"/>
              </w:rPr>
              <w:t xml:space="preserve"> дисквалификации</w:t>
            </w:r>
          </w:p>
        </w:tc>
        <w:tc>
          <w:tcPr>
            <w:tcW w:w="1843" w:type="dxa"/>
            <w:gridSpan w:val="2"/>
          </w:tcPr>
          <w:p w:rsidR="008906C8" w:rsidRPr="008906C8" w:rsidRDefault="008906C8" w:rsidP="008906C8">
            <w:pPr>
              <w:suppressAutoHyphens/>
              <w:spacing w:line="240" w:lineRule="auto"/>
              <w:rPr>
                <w:snapToGrid w:val="0"/>
                <w:sz w:val="22"/>
                <w:szCs w:val="22"/>
              </w:rPr>
            </w:pPr>
          </w:p>
        </w:tc>
        <w:tc>
          <w:tcPr>
            <w:tcW w:w="1417" w:type="dxa"/>
            <w:gridSpan w:val="2"/>
            <w:hideMark/>
          </w:tcPr>
          <w:p w:rsidR="008906C8" w:rsidRPr="008906C8" w:rsidRDefault="008906C8" w:rsidP="008906C8">
            <w:pPr>
              <w:suppressAutoHyphens/>
              <w:spacing w:line="240" w:lineRule="auto"/>
              <w:rPr>
                <w:snapToGrid w:val="0"/>
                <w:sz w:val="22"/>
                <w:szCs w:val="22"/>
              </w:rPr>
            </w:pPr>
            <w:r w:rsidRPr="008906C8">
              <w:rPr>
                <w:snapToGrid w:val="0"/>
                <w:sz w:val="22"/>
                <w:szCs w:val="22"/>
              </w:rPr>
              <w:t>да (нет)</w:t>
            </w:r>
          </w:p>
        </w:tc>
        <w:tc>
          <w:tcPr>
            <w:tcW w:w="1418" w:type="dxa"/>
          </w:tcPr>
          <w:p w:rsidR="008906C8" w:rsidRPr="008906C8" w:rsidRDefault="008906C8" w:rsidP="008906C8">
            <w:pPr>
              <w:suppressAutoHyphens/>
              <w:spacing w:line="240" w:lineRule="auto"/>
              <w:rPr>
                <w:snapToGrid w:val="0"/>
                <w:sz w:val="22"/>
                <w:szCs w:val="22"/>
              </w:rPr>
            </w:pPr>
          </w:p>
        </w:tc>
      </w:tr>
      <w:tr w:rsidR="008906C8" w:rsidRPr="008906C8" w:rsidTr="008906C8">
        <w:tc>
          <w:tcPr>
            <w:tcW w:w="66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16.</w:t>
            </w:r>
          </w:p>
        </w:tc>
        <w:tc>
          <w:tcPr>
            <w:tcW w:w="5292" w:type="dxa"/>
            <w:hideMark/>
          </w:tcPr>
          <w:p w:rsidR="008906C8" w:rsidRPr="008906C8" w:rsidRDefault="008906C8" w:rsidP="008906C8">
            <w:pPr>
              <w:suppressAutoHyphens/>
              <w:spacing w:line="240" w:lineRule="auto"/>
              <w:ind w:firstLine="0"/>
              <w:rPr>
                <w:snapToGrid w:val="0"/>
                <w:sz w:val="22"/>
                <w:szCs w:val="22"/>
              </w:rPr>
            </w:pPr>
            <w:r w:rsidRPr="008906C8">
              <w:rPr>
                <w:snapToGrid w:val="0"/>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678" w:type="dxa"/>
            <w:gridSpan w:val="5"/>
            <w:hideMark/>
          </w:tcPr>
          <w:p w:rsidR="008906C8" w:rsidRPr="008906C8" w:rsidRDefault="008906C8" w:rsidP="008906C8">
            <w:pPr>
              <w:suppressAutoHyphens/>
              <w:spacing w:line="240" w:lineRule="auto"/>
              <w:rPr>
                <w:snapToGrid w:val="0"/>
                <w:sz w:val="22"/>
                <w:szCs w:val="22"/>
              </w:rPr>
            </w:pPr>
            <w:r w:rsidRPr="008906C8">
              <w:rPr>
                <w:snapToGrid w:val="0"/>
                <w:sz w:val="22"/>
                <w:szCs w:val="22"/>
              </w:rPr>
              <w:t>да (нет)</w:t>
            </w:r>
          </w:p>
        </w:tc>
      </w:tr>
    </w:tbl>
    <w:p w:rsidR="008906C8" w:rsidRPr="008906C8" w:rsidRDefault="008906C8" w:rsidP="008906C8">
      <w:pPr>
        <w:suppressAutoHyphens/>
        <w:spacing w:line="240" w:lineRule="auto"/>
        <w:rPr>
          <w:snapToGrid w:val="0"/>
          <w:sz w:val="22"/>
          <w:szCs w:val="22"/>
        </w:rPr>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8906C8" w:rsidRPr="008906C8" w:rsidTr="008906C8">
        <w:tc>
          <w:tcPr>
            <w:tcW w:w="5352" w:type="dxa"/>
          </w:tcPr>
          <w:p w:rsidR="008906C8" w:rsidRPr="008906C8" w:rsidRDefault="008906C8" w:rsidP="008906C8">
            <w:pPr>
              <w:spacing w:line="240" w:lineRule="auto"/>
              <w:ind w:firstLine="0"/>
              <w:jc w:val="center"/>
              <w:rPr>
                <w:snapToGrid w:val="0"/>
                <w:sz w:val="22"/>
                <w:szCs w:val="22"/>
              </w:rPr>
            </w:pPr>
          </w:p>
          <w:p w:rsidR="008906C8" w:rsidRPr="008906C8" w:rsidRDefault="008906C8" w:rsidP="008906C8">
            <w:pPr>
              <w:spacing w:line="240" w:lineRule="auto"/>
              <w:ind w:firstLine="0"/>
              <w:jc w:val="center"/>
              <w:rPr>
                <w:snapToGrid w:val="0"/>
                <w:sz w:val="22"/>
                <w:szCs w:val="22"/>
              </w:rPr>
            </w:pPr>
            <w:r w:rsidRPr="008906C8">
              <w:rPr>
                <w:snapToGrid w:val="0"/>
                <w:sz w:val="22"/>
                <w:szCs w:val="22"/>
              </w:rPr>
              <w:t>____________________________________</w:t>
            </w:r>
          </w:p>
          <w:p w:rsidR="008906C8" w:rsidRPr="008906C8" w:rsidRDefault="008906C8" w:rsidP="008906C8">
            <w:pPr>
              <w:spacing w:line="240" w:lineRule="auto"/>
              <w:ind w:firstLine="0"/>
              <w:jc w:val="center"/>
              <w:rPr>
                <w:snapToGrid w:val="0"/>
                <w:sz w:val="22"/>
                <w:szCs w:val="22"/>
                <w:vertAlign w:val="superscript"/>
              </w:rPr>
            </w:pPr>
            <w:r w:rsidRPr="008906C8">
              <w:rPr>
                <w:snapToGrid w:val="0"/>
                <w:sz w:val="22"/>
                <w:szCs w:val="22"/>
                <w:vertAlign w:val="superscript"/>
              </w:rPr>
              <w:t>(подпись уполномоченного лица)</w:t>
            </w:r>
          </w:p>
        </w:tc>
        <w:tc>
          <w:tcPr>
            <w:tcW w:w="5352" w:type="dxa"/>
          </w:tcPr>
          <w:p w:rsidR="008906C8" w:rsidRPr="008906C8" w:rsidRDefault="008906C8" w:rsidP="008906C8">
            <w:pPr>
              <w:spacing w:line="240" w:lineRule="auto"/>
              <w:ind w:firstLine="0"/>
              <w:jc w:val="center"/>
              <w:rPr>
                <w:snapToGrid w:val="0"/>
                <w:sz w:val="22"/>
                <w:szCs w:val="22"/>
              </w:rPr>
            </w:pPr>
          </w:p>
          <w:p w:rsidR="008906C8" w:rsidRPr="008906C8" w:rsidRDefault="008906C8" w:rsidP="008906C8">
            <w:pPr>
              <w:spacing w:line="240" w:lineRule="auto"/>
              <w:ind w:firstLine="0"/>
              <w:jc w:val="center"/>
              <w:rPr>
                <w:snapToGrid w:val="0"/>
                <w:sz w:val="22"/>
                <w:szCs w:val="22"/>
              </w:rPr>
            </w:pPr>
            <w:r w:rsidRPr="008906C8">
              <w:rPr>
                <w:snapToGrid w:val="0"/>
                <w:sz w:val="22"/>
                <w:szCs w:val="22"/>
              </w:rPr>
              <w:t>____________________________________</w:t>
            </w:r>
          </w:p>
          <w:p w:rsidR="008906C8" w:rsidRPr="008906C8" w:rsidRDefault="008906C8" w:rsidP="008906C8">
            <w:pPr>
              <w:spacing w:line="240" w:lineRule="auto"/>
              <w:ind w:firstLine="0"/>
              <w:jc w:val="center"/>
              <w:rPr>
                <w:snapToGrid w:val="0"/>
                <w:sz w:val="22"/>
                <w:szCs w:val="22"/>
              </w:rPr>
            </w:pPr>
            <w:r w:rsidRPr="008906C8">
              <w:rPr>
                <w:snapToGrid w:val="0"/>
                <w:sz w:val="22"/>
                <w:szCs w:val="22"/>
                <w:vertAlign w:val="superscript"/>
              </w:rPr>
              <w:t xml:space="preserve">(ФИО и должность </w:t>
            </w:r>
            <w:proofErr w:type="gramStart"/>
            <w:r w:rsidRPr="008906C8">
              <w:rPr>
                <w:snapToGrid w:val="0"/>
                <w:sz w:val="22"/>
                <w:szCs w:val="22"/>
                <w:vertAlign w:val="superscript"/>
              </w:rPr>
              <w:t>подписавшего</w:t>
            </w:r>
            <w:proofErr w:type="gramEnd"/>
            <w:r w:rsidRPr="008906C8">
              <w:rPr>
                <w:snapToGrid w:val="0"/>
                <w:sz w:val="22"/>
                <w:szCs w:val="22"/>
                <w:vertAlign w:val="superscript"/>
              </w:rPr>
              <w:t>)</w:t>
            </w:r>
          </w:p>
        </w:tc>
      </w:tr>
    </w:tbl>
    <w:p w:rsidR="008906C8" w:rsidRPr="008906C8" w:rsidRDefault="008906C8" w:rsidP="008906C8">
      <w:pPr>
        <w:widowControl w:val="0"/>
        <w:spacing w:line="240" w:lineRule="auto"/>
        <w:ind w:left="1134" w:firstLine="0"/>
        <w:jc w:val="left"/>
        <w:rPr>
          <w:sz w:val="20"/>
        </w:rPr>
      </w:pPr>
      <w:r w:rsidRPr="008906C8">
        <w:rPr>
          <w:sz w:val="20"/>
        </w:rPr>
        <w:t>М.П.</w:t>
      </w:r>
    </w:p>
    <w:p w:rsidR="008906C8" w:rsidRPr="008906C8" w:rsidRDefault="008906C8" w:rsidP="008906C8">
      <w:pPr>
        <w:pBdr>
          <w:bottom w:val="single" w:sz="4" w:space="1" w:color="auto"/>
        </w:pBdr>
        <w:shd w:val="clear" w:color="auto" w:fill="E0E0E0"/>
        <w:spacing w:line="240" w:lineRule="auto"/>
        <w:ind w:right="21" w:firstLine="0"/>
        <w:jc w:val="center"/>
        <w:rPr>
          <w:b/>
          <w:snapToGrid w:val="0"/>
          <w:color w:val="000000"/>
          <w:spacing w:val="36"/>
          <w:sz w:val="22"/>
          <w:szCs w:val="22"/>
        </w:rPr>
      </w:pPr>
      <w:r w:rsidRPr="008906C8">
        <w:rPr>
          <w:b/>
          <w:snapToGrid w:val="0"/>
          <w:color w:val="000000"/>
          <w:spacing w:val="36"/>
          <w:sz w:val="22"/>
          <w:szCs w:val="22"/>
        </w:rPr>
        <w:t>конец формы</w:t>
      </w:r>
    </w:p>
    <w:p w:rsidR="008906C8" w:rsidRPr="008906C8" w:rsidRDefault="008906C8" w:rsidP="008906C8">
      <w:pPr>
        <w:keepNext/>
        <w:numPr>
          <w:ilvl w:val="2"/>
          <w:numId w:val="0"/>
        </w:numPr>
        <w:suppressAutoHyphens/>
        <w:spacing w:line="240" w:lineRule="auto"/>
        <w:jc w:val="left"/>
        <w:outlineLvl w:val="2"/>
        <w:rPr>
          <w:b/>
          <w:snapToGrid w:val="0"/>
          <w:sz w:val="22"/>
          <w:szCs w:val="22"/>
        </w:rPr>
      </w:pPr>
      <w:r w:rsidRPr="008906C8">
        <w:rPr>
          <w:b/>
          <w:snapToGrid w:val="0"/>
          <w:sz w:val="22"/>
          <w:szCs w:val="22"/>
        </w:rPr>
        <w:t>Инструкции по заполнению Формы Декларации:</w:t>
      </w:r>
    </w:p>
    <w:p w:rsidR="008906C8" w:rsidRPr="00C00C7D" w:rsidRDefault="008906C8" w:rsidP="00C00C7D">
      <w:pPr>
        <w:pStyle w:val="a1"/>
        <w:numPr>
          <w:ilvl w:val="3"/>
          <w:numId w:val="31"/>
        </w:numPr>
        <w:tabs>
          <w:tab w:val="clear" w:pos="360"/>
          <w:tab w:val="num" w:pos="851"/>
        </w:tabs>
        <w:spacing w:line="240" w:lineRule="auto"/>
        <w:jc w:val="left"/>
        <w:rPr>
          <w:sz w:val="22"/>
          <w:szCs w:val="22"/>
        </w:rPr>
      </w:pPr>
      <w:r w:rsidRPr="00C00C7D">
        <w:rPr>
          <w:b/>
          <w:sz w:val="22"/>
          <w:szCs w:val="22"/>
        </w:rPr>
        <w:t>Обозначения «Начало формы», «Конец формы» и инструкции по заполнению удаляются при заполнении Участником</w:t>
      </w:r>
      <w:r w:rsidRPr="00C00C7D">
        <w:rPr>
          <w:sz w:val="22"/>
          <w:szCs w:val="22"/>
        </w:rPr>
        <w:t>.</w:t>
      </w:r>
    </w:p>
    <w:p w:rsidR="008906C8" w:rsidRPr="008906C8" w:rsidRDefault="008906C8" w:rsidP="008906C8">
      <w:pPr>
        <w:numPr>
          <w:ilvl w:val="3"/>
          <w:numId w:val="18"/>
        </w:numPr>
        <w:tabs>
          <w:tab w:val="clear" w:pos="360"/>
          <w:tab w:val="num" w:pos="851"/>
        </w:tabs>
        <w:spacing w:line="240" w:lineRule="auto"/>
        <w:jc w:val="left"/>
        <w:rPr>
          <w:snapToGrid w:val="0"/>
          <w:sz w:val="22"/>
          <w:szCs w:val="22"/>
        </w:rPr>
      </w:pPr>
      <w:r w:rsidRPr="008906C8">
        <w:rPr>
          <w:snapToGrid w:val="0"/>
          <w:sz w:val="22"/>
          <w:szCs w:val="22"/>
        </w:rPr>
        <w:t xml:space="preserve">Участник </w:t>
      </w:r>
      <w:r w:rsidR="00C00C7D" w:rsidRPr="00C00C7D">
        <w:rPr>
          <w:snapToGrid w:val="0"/>
          <w:sz w:val="22"/>
          <w:szCs w:val="22"/>
        </w:rPr>
        <w:t>указывает дату и номер Заявки в соответствии с заявкой на участие, номер Приложения</w:t>
      </w:r>
      <w:proofErr w:type="gramStart"/>
      <w:r w:rsidR="00C00C7D" w:rsidRPr="008906C8">
        <w:rPr>
          <w:snapToGrid w:val="0"/>
          <w:sz w:val="22"/>
          <w:szCs w:val="22"/>
        </w:rPr>
        <w:t>.</w:t>
      </w:r>
      <w:r w:rsidRPr="008906C8">
        <w:rPr>
          <w:snapToGrid w:val="0"/>
          <w:sz w:val="22"/>
          <w:szCs w:val="22"/>
        </w:rPr>
        <w:t>.</w:t>
      </w:r>
      <w:proofErr w:type="gramEnd"/>
    </w:p>
    <w:p w:rsidR="008906C8" w:rsidRPr="008906C8" w:rsidRDefault="008906C8" w:rsidP="008906C8">
      <w:pPr>
        <w:numPr>
          <w:ilvl w:val="3"/>
          <w:numId w:val="18"/>
        </w:numPr>
        <w:tabs>
          <w:tab w:val="clear" w:pos="360"/>
          <w:tab w:val="num" w:pos="851"/>
        </w:tabs>
        <w:spacing w:line="240" w:lineRule="auto"/>
        <w:jc w:val="left"/>
        <w:rPr>
          <w:snapToGrid w:val="0"/>
          <w:sz w:val="22"/>
          <w:szCs w:val="22"/>
        </w:rPr>
      </w:pPr>
      <w:r w:rsidRPr="008906C8">
        <w:rPr>
          <w:snapToGrid w:val="0"/>
          <w:sz w:val="22"/>
          <w:szCs w:val="22"/>
        </w:rPr>
        <w:t xml:space="preserve">Заполняется по форме, в соответствии с порядком и критериями отнесения к субъектам малого и среднего предпринимательства, установленными Федеральным законом Российской Федерации от 24 июля 2007 г. № 209-ФЗ "О развитии малого и среднего предпринимательства в Российской Федерации" (в ред. Постановления Правительства РФ от 26.07.2016 N 719). </w:t>
      </w:r>
    </w:p>
    <w:p w:rsidR="008906C8" w:rsidRPr="008906C8" w:rsidRDefault="008906C8" w:rsidP="008906C8">
      <w:pPr>
        <w:numPr>
          <w:ilvl w:val="3"/>
          <w:numId w:val="18"/>
        </w:numPr>
        <w:tabs>
          <w:tab w:val="clear" w:pos="360"/>
          <w:tab w:val="num" w:pos="851"/>
        </w:tabs>
        <w:spacing w:line="240" w:lineRule="auto"/>
        <w:jc w:val="left"/>
        <w:rPr>
          <w:snapToGrid w:val="0"/>
          <w:sz w:val="22"/>
          <w:szCs w:val="22"/>
        </w:rPr>
      </w:pPr>
      <w:r w:rsidRPr="008906C8">
        <w:rPr>
          <w:snapToGrid w:val="0"/>
          <w:sz w:val="22"/>
          <w:szCs w:val="22"/>
        </w:rPr>
        <w:t xml:space="preserve">Допускается предоставление Декларации в виде Сведений из Единого реестра субъектов малого и среднего предпринимательства, подписанных усиленной квалифицированной электронной подписью, сформированных с сайта ФНС России по адресу </w:t>
      </w:r>
      <w:hyperlink r:id="rId10" w:history="1">
        <w:r w:rsidRPr="008906C8">
          <w:rPr>
            <w:snapToGrid w:val="0"/>
            <w:color w:val="0000FF"/>
            <w:sz w:val="22"/>
            <w:szCs w:val="22"/>
            <w:u w:val="single"/>
          </w:rPr>
          <w:t>https://rmsp.nalog.ru</w:t>
        </w:r>
      </w:hyperlink>
      <w:r w:rsidRPr="008906C8">
        <w:rPr>
          <w:snapToGrid w:val="0"/>
          <w:sz w:val="22"/>
          <w:szCs w:val="22"/>
        </w:rPr>
        <w:t xml:space="preserve"> с использованием сервиса «Единый реестр субъектов малого и среднего предпринимательства».</w:t>
      </w:r>
    </w:p>
    <w:p w:rsidR="008906C8" w:rsidRPr="008906C8" w:rsidRDefault="008906C8" w:rsidP="008906C8">
      <w:pPr>
        <w:keepNext/>
        <w:numPr>
          <w:ilvl w:val="1"/>
          <w:numId w:val="18"/>
        </w:numPr>
        <w:tabs>
          <w:tab w:val="num" w:pos="851"/>
        </w:tabs>
        <w:suppressAutoHyphens/>
        <w:spacing w:before="360" w:after="120" w:line="240" w:lineRule="auto"/>
        <w:jc w:val="left"/>
        <w:outlineLvl w:val="1"/>
        <w:rPr>
          <w:b/>
          <w:snapToGrid w:val="0"/>
          <w:sz w:val="22"/>
          <w:szCs w:val="22"/>
        </w:rPr>
      </w:pPr>
      <w:r w:rsidRPr="008906C8">
        <w:rPr>
          <w:b/>
          <w:snapToGrid w:val="0"/>
          <w:sz w:val="22"/>
          <w:szCs w:val="22"/>
        </w:rPr>
        <w:br w:type="page"/>
      </w:r>
    </w:p>
    <w:p w:rsidR="00026E69" w:rsidRPr="00026E69" w:rsidRDefault="00026E69" w:rsidP="00026E69">
      <w:pPr>
        <w:autoSpaceDE w:val="0"/>
        <w:autoSpaceDN w:val="0"/>
        <w:spacing w:before="60" w:line="240" w:lineRule="auto"/>
        <w:ind w:firstLine="0"/>
        <w:rPr>
          <w:b/>
          <w:sz w:val="22"/>
          <w:szCs w:val="22"/>
        </w:rPr>
      </w:pPr>
      <w:r w:rsidRPr="00026E69">
        <w:rPr>
          <w:b/>
          <w:sz w:val="22"/>
          <w:szCs w:val="22"/>
        </w:rPr>
        <w:lastRenderedPageBreak/>
        <w:t>Приложения к Документации:</w:t>
      </w:r>
    </w:p>
    <w:p w:rsidR="00026E69" w:rsidRDefault="00C00C7D" w:rsidP="00CC12D1">
      <w:pPr>
        <w:numPr>
          <w:ilvl w:val="0"/>
          <w:numId w:val="10"/>
        </w:numPr>
        <w:autoSpaceDE w:val="0"/>
        <w:autoSpaceDN w:val="0"/>
        <w:spacing w:before="60" w:line="240" w:lineRule="auto"/>
        <w:jc w:val="left"/>
        <w:rPr>
          <w:sz w:val="22"/>
          <w:szCs w:val="22"/>
        </w:rPr>
      </w:pPr>
      <w:r>
        <w:rPr>
          <w:sz w:val="22"/>
          <w:szCs w:val="22"/>
        </w:rPr>
        <w:t>Техническое задание</w:t>
      </w:r>
      <w:r w:rsidR="00357008">
        <w:rPr>
          <w:sz w:val="22"/>
          <w:szCs w:val="22"/>
        </w:rPr>
        <w:t>;</w:t>
      </w:r>
    </w:p>
    <w:p w:rsidR="00357008" w:rsidRPr="00026E69" w:rsidRDefault="00357008" w:rsidP="00026E69">
      <w:pPr>
        <w:numPr>
          <w:ilvl w:val="0"/>
          <w:numId w:val="10"/>
        </w:numPr>
        <w:autoSpaceDE w:val="0"/>
        <w:autoSpaceDN w:val="0"/>
        <w:spacing w:before="60" w:line="240" w:lineRule="auto"/>
        <w:jc w:val="left"/>
        <w:rPr>
          <w:sz w:val="22"/>
          <w:szCs w:val="22"/>
        </w:rPr>
      </w:pPr>
      <w:r>
        <w:rPr>
          <w:sz w:val="22"/>
          <w:szCs w:val="22"/>
        </w:rPr>
        <w:t>Типовой договор по форме ООО «Балтийский завод – Судостроение».</w:t>
      </w:r>
    </w:p>
    <w:sectPr w:rsidR="00357008" w:rsidRPr="00026E69" w:rsidSect="004A2D2F">
      <w:footerReference w:type="default" r:id="rId11"/>
      <w:headerReference w:type="first" r:id="rId12"/>
      <w:footerReference w:type="first" r:id="rId13"/>
      <w:pgSz w:w="11906" w:h="16838"/>
      <w:pgMar w:top="567" w:right="567" w:bottom="567" w:left="851" w:header="567" w:footer="3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6C8" w:rsidRPr="00A00610" w:rsidRDefault="008906C8" w:rsidP="00123A8E">
      <w:pPr>
        <w:spacing w:line="240" w:lineRule="auto"/>
        <w:rPr>
          <w:rFonts w:ascii="Literaturnaya" w:eastAsia="Calibri" w:hAnsi="Literaturnaya"/>
          <w:sz w:val="22"/>
          <w:szCs w:val="22"/>
          <w:lang w:eastAsia="en-US"/>
        </w:rPr>
      </w:pPr>
      <w:r>
        <w:separator/>
      </w:r>
    </w:p>
  </w:endnote>
  <w:endnote w:type="continuationSeparator" w:id="0">
    <w:p w:rsidR="008906C8" w:rsidRPr="00A00610" w:rsidRDefault="008906C8" w:rsidP="00123A8E">
      <w:pPr>
        <w:spacing w:line="240" w:lineRule="auto"/>
        <w:rPr>
          <w:rFonts w:ascii="Literaturnaya" w:eastAsia="Calibri" w:hAnsi="Literaturnaya"/>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teraturnay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C8" w:rsidRPr="00123A8E" w:rsidRDefault="008906C8" w:rsidP="00123A8E">
    <w:pPr>
      <w:pStyle w:val="ab"/>
      <w:jc w:val="center"/>
      <w:rPr>
        <w:sz w:val="18"/>
        <w:szCs w:val="18"/>
      </w:rPr>
    </w:pPr>
    <w:r w:rsidRPr="00123A8E">
      <w:rPr>
        <w:sz w:val="18"/>
        <w:szCs w:val="18"/>
      </w:rPr>
      <w:t xml:space="preserve">Страница </w:t>
    </w:r>
    <w:r w:rsidRPr="00123A8E">
      <w:rPr>
        <w:bCs/>
        <w:sz w:val="18"/>
        <w:szCs w:val="18"/>
      </w:rPr>
      <w:fldChar w:fldCharType="begin"/>
    </w:r>
    <w:r w:rsidRPr="00123A8E">
      <w:rPr>
        <w:bCs/>
        <w:sz w:val="18"/>
        <w:szCs w:val="18"/>
      </w:rPr>
      <w:instrText>PAGE</w:instrText>
    </w:r>
    <w:r w:rsidRPr="00123A8E">
      <w:rPr>
        <w:bCs/>
        <w:sz w:val="18"/>
        <w:szCs w:val="18"/>
      </w:rPr>
      <w:fldChar w:fldCharType="separate"/>
    </w:r>
    <w:r w:rsidR="00B8722A">
      <w:rPr>
        <w:bCs/>
        <w:noProof/>
        <w:sz w:val="18"/>
        <w:szCs w:val="18"/>
      </w:rPr>
      <w:t>2</w:t>
    </w:r>
    <w:r w:rsidRPr="00123A8E">
      <w:rPr>
        <w:bCs/>
        <w:sz w:val="18"/>
        <w:szCs w:val="18"/>
      </w:rPr>
      <w:fldChar w:fldCharType="end"/>
    </w:r>
    <w:r w:rsidRPr="00123A8E">
      <w:rPr>
        <w:sz w:val="18"/>
        <w:szCs w:val="18"/>
      </w:rPr>
      <w:t xml:space="preserve"> из </w:t>
    </w:r>
    <w:r w:rsidRPr="00123A8E">
      <w:rPr>
        <w:bCs/>
        <w:sz w:val="18"/>
        <w:szCs w:val="18"/>
      </w:rPr>
      <w:fldChar w:fldCharType="begin"/>
    </w:r>
    <w:r w:rsidRPr="00123A8E">
      <w:rPr>
        <w:bCs/>
        <w:sz w:val="18"/>
        <w:szCs w:val="18"/>
      </w:rPr>
      <w:instrText>NUMPAGES</w:instrText>
    </w:r>
    <w:r w:rsidRPr="00123A8E">
      <w:rPr>
        <w:bCs/>
        <w:sz w:val="18"/>
        <w:szCs w:val="18"/>
      </w:rPr>
      <w:fldChar w:fldCharType="separate"/>
    </w:r>
    <w:r w:rsidR="00B8722A">
      <w:rPr>
        <w:bCs/>
        <w:noProof/>
        <w:sz w:val="18"/>
        <w:szCs w:val="18"/>
      </w:rPr>
      <w:t>19</w:t>
    </w:r>
    <w:r w:rsidRPr="00123A8E">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C8" w:rsidRPr="00123A8E" w:rsidRDefault="008906C8" w:rsidP="00123A8E">
    <w:pPr>
      <w:pStyle w:val="ab"/>
      <w:jc w:val="center"/>
      <w:rPr>
        <w:sz w:val="18"/>
        <w:szCs w:val="18"/>
      </w:rPr>
    </w:pPr>
    <w:r w:rsidRPr="00123A8E">
      <w:rPr>
        <w:sz w:val="18"/>
        <w:szCs w:val="18"/>
      </w:rPr>
      <w:t xml:space="preserve">Страница </w:t>
    </w:r>
    <w:r w:rsidRPr="00123A8E">
      <w:rPr>
        <w:bCs/>
        <w:sz w:val="18"/>
        <w:szCs w:val="18"/>
      </w:rPr>
      <w:fldChar w:fldCharType="begin"/>
    </w:r>
    <w:r w:rsidRPr="00123A8E">
      <w:rPr>
        <w:bCs/>
        <w:sz w:val="18"/>
        <w:szCs w:val="18"/>
      </w:rPr>
      <w:instrText>PAGE</w:instrText>
    </w:r>
    <w:r w:rsidRPr="00123A8E">
      <w:rPr>
        <w:bCs/>
        <w:sz w:val="18"/>
        <w:szCs w:val="18"/>
      </w:rPr>
      <w:fldChar w:fldCharType="separate"/>
    </w:r>
    <w:r w:rsidR="00B8722A">
      <w:rPr>
        <w:bCs/>
        <w:noProof/>
        <w:sz w:val="18"/>
        <w:szCs w:val="18"/>
      </w:rPr>
      <w:t>1</w:t>
    </w:r>
    <w:r w:rsidRPr="00123A8E">
      <w:rPr>
        <w:bCs/>
        <w:sz w:val="18"/>
        <w:szCs w:val="18"/>
      </w:rPr>
      <w:fldChar w:fldCharType="end"/>
    </w:r>
    <w:r w:rsidRPr="00123A8E">
      <w:rPr>
        <w:sz w:val="18"/>
        <w:szCs w:val="18"/>
      </w:rPr>
      <w:t xml:space="preserve"> из </w:t>
    </w:r>
    <w:r w:rsidRPr="00123A8E">
      <w:rPr>
        <w:bCs/>
        <w:sz w:val="18"/>
        <w:szCs w:val="18"/>
      </w:rPr>
      <w:fldChar w:fldCharType="begin"/>
    </w:r>
    <w:r w:rsidRPr="00123A8E">
      <w:rPr>
        <w:bCs/>
        <w:sz w:val="18"/>
        <w:szCs w:val="18"/>
      </w:rPr>
      <w:instrText>NUMPAGES</w:instrText>
    </w:r>
    <w:r w:rsidRPr="00123A8E">
      <w:rPr>
        <w:bCs/>
        <w:sz w:val="18"/>
        <w:szCs w:val="18"/>
      </w:rPr>
      <w:fldChar w:fldCharType="separate"/>
    </w:r>
    <w:r w:rsidR="00B8722A">
      <w:rPr>
        <w:bCs/>
        <w:noProof/>
        <w:sz w:val="18"/>
        <w:szCs w:val="18"/>
      </w:rPr>
      <w:t>19</w:t>
    </w:r>
    <w:r w:rsidRPr="00123A8E">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6C8" w:rsidRPr="00A00610" w:rsidRDefault="008906C8" w:rsidP="00123A8E">
      <w:pPr>
        <w:spacing w:line="240" w:lineRule="auto"/>
        <w:rPr>
          <w:rFonts w:ascii="Literaturnaya" w:eastAsia="Calibri" w:hAnsi="Literaturnaya"/>
          <w:sz w:val="22"/>
          <w:szCs w:val="22"/>
          <w:lang w:eastAsia="en-US"/>
        </w:rPr>
      </w:pPr>
      <w:r>
        <w:separator/>
      </w:r>
    </w:p>
  </w:footnote>
  <w:footnote w:type="continuationSeparator" w:id="0">
    <w:p w:rsidR="008906C8" w:rsidRPr="00A00610" w:rsidRDefault="008906C8" w:rsidP="00123A8E">
      <w:pPr>
        <w:spacing w:line="240" w:lineRule="auto"/>
        <w:rPr>
          <w:rFonts w:ascii="Literaturnaya" w:eastAsia="Calibri" w:hAnsi="Literaturnaya"/>
          <w:sz w:val="22"/>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C8" w:rsidRPr="00217B95" w:rsidRDefault="008906C8" w:rsidP="004A2D2F">
    <w:pPr>
      <w:pStyle w:val="a9"/>
    </w:pPr>
    <w:r>
      <w:rPr>
        <w:noProof/>
      </w:rPr>
      <w:object w:dxaOrig="9919" w:dyaOrig="1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85pt;height:85.75pt" o:ole="">
          <v:imagedata r:id="rId1" o:title=""/>
        </v:shape>
        <o:OLEObject Type="Embed" ProgID="Word.Document.12" ShapeID="_x0000_i1025" DrawAspect="Content" ObjectID="_1538229655"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3F3"/>
    <w:multiLevelType w:val="hybridMultilevel"/>
    <w:tmpl w:val="B6E87B42"/>
    <w:lvl w:ilvl="0" w:tplc="56D21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A3537F"/>
    <w:multiLevelType w:val="hybridMultilevel"/>
    <w:tmpl w:val="40741280"/>
    <w:lvl w:ilvl="0" w:tplc="1E980F7A">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927403D"/>
    <w:multiLevelType w:val="hybridMultilevel"/>
    <w:tmpl w:val="7690DA88"/>
    <w:lvl w:ilvl="0" w:tplc="2DE6178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261407"/>
    <w:multiLevelType w:val="hybridMultilevel"/>
    <w:tmpl w:val="0CC8C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B0329B"/>
    <w:multiLevelType w:val="hybridMultilevel"/>
    <w:tmpl w:val="40545D4A"/>
    <w:lvl w:ilvl="0" w:tplc="56D21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45200D"/>
    <w:multiLevelType w:val="hybridMultilevel"/>
    <w:tmpl w:val="05B422BC"/>
    <w:lvl w:ilvl="0" w:tplc="FFFFFFFF">
      <w:start w:val="1"/>
      <w:numFmt w:val="decimal"/>
      <w:lvlText w:val="%1."/>
      <w:lvlJc w:val="left"/>
      <w:pPr>
        <w:ind w:left="644" w:hanging="360"/>
      </w:pPr>
      <w:rPr>
        <w:sz w:val="24"/>
        <w:szCs w:val="24"/>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
    <w:nsid w:val="2D097148"/>
    <w:multiLevelType w:val="hybridMultilevel"/>
    <w:tmpl w:val="0E2607A8"/>
    <w:lvl w:ilvl="0" w:tplc="3AE02E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FC39F1"/>
    <w:multiLevelType w:val="multilevel"/>
    <w:tmpl w:val="6CCC4134"/>
    <w:lvl w:ilvl="0">
      <w:start w:val="1"/>
      <w:numFmt w:val="decimal"/>
      <w:pStyle w:val="a"/>
      <w:lvlText w:val="%1."/>
      <w:lvlJc w:val="left"/>
      <w:pPr>
        <w:ind w:left="1069" w:hanging="360"/>
      </w:pPr>
      <w:rPr>
        <w:rFonts w:hint="default"/>
      </w:rPr>
    </w:lvl>
    <w:lvl w:ilvl="1">
      <w:start w:val="1"/>
      <w:numFmt w:val="decimal"/>
      <w:pStyle w:val="2"/>
      <w:isLgl/>
      <w:lvlText w:val="%1.%2."/>
      <w:lvlJc w:val="left"/>
      <w:pPr>
        <w:ind w:left="1778" w:hanging="360"/>
      </w:pPr>
      <w:rPr>
        <w:rFonts w:hint="default"/>
      </w:rPr>
    </w:lvl>
    <w:lvl w:ilvl="2">
      <w:start w:val="1"/>
      <w:numFmt w:val="decimal"/>
      <w:pStyle w:val="3"/>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2">
    <w:nsid w:val="478A395C"/>
    <w:multiLevelType w:val="multilevel"/>
    <w:tmpl w:val="92E6EFC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0"/>
      <w:lvlText w:val="%1.%2.%3"/>
      <w:lvlJc w:val="left"/>
      <w:pPr>
        <w:tabs>
          <w:tab w:val="num" w:pos="1414"/>
        </w:tabs>
        <w:ind w:left="1414" w:hanging="1134"/>
      </w:pPr>
      <w:rPr>
        <w:rFonts w:hint="default"/>
        <w:b w:val="0"/>
        <w:i w:val="0"/>
      </w:rPr>
    </w:lvl>
    <w:lvl w:ilvl="3">
      <w:start w:val="1"/>
      <w:numFmt w:val="decimal"/>
      <w:pStyle w:val="a1"/>
      <w:lvlText w:val="%4."/>
      <w:lvlJc w:val="left"/>
      <w:pPr>
        <w:tabs>
          <w:tab w:val="num" w:pos="360"/>
        </w:tabs>
        <w:ind w:left="360" w:hanging="360"/>
      </w:pPr>
      <w:rPr>
        <w:rFonts w:hint="default"/>
        <w:b w:val="0"/>
        <w:sz w:val="22"/>
        <w:szCs w:val="22"/>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52524BD9"/>
    <w:multiLevelType w:val="multilevel"/>
    <w:tmpl w:val="4F803C76"/>
    <w:lvl w:ilvl="0">
      <w:start w:val="1"/>
      <w:numFmt w:val="decimal"/>
      <w:lvlText w:val="%1."/>
      <w:lvlJc w:val="left"/>
      <w:pPr>
        <w:ind w:left="1211"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nsid w:val="58CF5245"/>
    <w:multiLevelType w:val="hybridMultilevel"/>
    <w:tmpl w:val="B18C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0E1FF6"/>
    <w:multiLevelType w:val="multilevel"/>
    <w:tmpl w:val="967E06FE"/>
    <w:lvl w:ilvl="0">
      <w:start w:val="1"/>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6">
    <w:nsid w:val="5D0E2ED4"/>
    <w:multiLevelType w:val="hybridMultilevel"/>
    <w:tmpl w:val="F4F4E0C4"/>
    <w:lvl w:ilvl="0" w:tplc="DFB6F8E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9">
    <w:nsid w:val="7252060C"/>
    <w:multiLevelType w:val="hybridMultilevel"/>
    <w:tmpl w:val="4E72F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E72071"/>
    <w:multiLevelType w:val="hybridMultilevel"/>
    <w:tmpl w:val="89200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20"/>
  </w:num>
  <w:num w:numId="4">
    <w:abstractNumId w:val="14"/>
  </w:num>
  <w:num w:numId="5">
    <w:abstractNumId w:val="19"/>
  </w:num>
  <w:num w:numId="6">
    <w:abstractNumId w:val="8"/>
  </w:num>
  <w:num w:numId="7">
    <w:abstractNumId w:val="13"/>
  </w:num>
  <w:num w:numId="8">
    <w:abstractNumId w:val="2"/>
  </w:num>
  <w:num w:numId="9">
    <w:abstractNumId w:val="11"/>
  </w:num>
  <w:num w:numId="10">
    <w:abstractNumId w:val="4"/>
  </w:num>
  <w:num w:numId="11">
    <w:abstractNumId w:val="18"/>
  </w:num>
  <w:num w:numId="12">
    <w:abstractNumId w:val="9"/>
  </w:num>
  <w:num w:numId="13">
    <w:abstractNumId w:val="12"/>
  </w:num>
  <w:num w:numId="14">
    <w:abstractNumId w:val="5"/>
  </w:num>
  <w:num w:numId="15">
    <w:abstractNumId w:val="17"/>
  </w:num>
  <w:num w:numId="16">
    <w:abstractNumId w:val="10"/>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6"/>
  </w:num>
  <w:num w:numId="26">
    <w:abstractNumId w:val="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4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8E"/>
    <w:rsid w:val="00001BF5"/>
    <w:rsid w:val="00006492"/>
    <w:rsid w:val="00006AAF"/>
    <w:rsid w:val="00011696"/>
    <w:rsid w:val="000122E5"/>
    <w:rsid w:val="00021F86"/>
    <w:rsid w:val="00026E69"/>
    <w:rsid w:val="00030BEE"/>
    <w:rsid w:val="000400B7"/>
    <w:rsid w:val="00054886"/>
    <w:rsid w:val="00076196"/>
    <w:rsid w:val="00076D6A"/>
    <w:rsid w:val="00083D92"/>
    <w:rsid w:val="000A21BC"/>
    <w:rsid w:val="000A48B7"/>
    <w:rsid w:val="000B181E"/>
    <w:rsid w:val="000B601B"/>
    <w:rsid w:val="000C1D99"/>
    <w:rsid w:val="000C62ED"/>
    <w:rsid w:val="000E397D"/>
    <w:rsid w:val="000E3FA0"/>
    <w:rsid w:val="000F5073"/>
    <w:rsid w:val="00105E2C"/>
    <w:rsid w:val="00107D7E"/>
    <w:rsid w:val="001149BC"/>
    <w:rsid w:val="00123A8E"/>
    <w:rsid w:val="00127840"/>
    <w:rsid w:val="00127FF7"/>
    <w:rsid w:val="0013016C"/>
    <w:rsid w:val="00134350"/>
    <w:rsid w:val="00135AE2"/>
    <w:rsid w:val="00152F1D"/>
    <w:rsid w:val="00164508"/>
    <w:rsid w:val="0016672E"/>
    <w:rsid w:val="00170E44"/>
    <w:rsid w:val="0017652E"/>
    <w:rsid w:val="00186698"/>
    <w:rsid w:val="00187E04"/>
    <w:rsid w:val="00192315"/>
    <w:rsid w:val="00197E36"/>
    <w:rsid w:val="001A3AE2"/>
    <w:rsid w:val="001A52E0"/>
    <w:rsid w:val="001B66CC"/>
    <w:rsid w:val="001D5985"/>
    <w:rsid w:val="001D5FD4"/>
    <w:rsid w:val="001F3038"/>
    <w:rsid w:val="00210967"/>
    <w:rsid w:val="00214D48"/>
    <w:rsid w:val="00217B95"/>
    <w:rsid w:val="0022695D"/>
    <w:rsid w:val="00242AD4"/>
    <w:rsid w:val="0025070A"/>
    <w:rsid w:val="002512EC"/>
    <w:rsid w:val="00260313"/>
    <w:rsid w:val="0026387B"/>
    <w:rsid w:val="002650ED"/>
    <w:rsid w:val="00275CBE"/>
    <w:rsid w:val="00282C38"/>
    <w:rsid w:val="00284785"/>
    <w:rsid w:val="002903B3"/>
    <w:rsid w:val="00293A5B"/>
    <w:rsid w:val="002A49CF"/>
    <w:rsid w:val="002A74D3"/>
    <w:rsid w:val="002C2FCA"/>
    <w:rsid w:val="002C44E0"/>
    <w:rsid w:val="002D0EA0"/>
    <w:rsid w:val="00300C32"/>
    <w:rsid w:val="003051A7"/>
    <w:rsid w:val="00307E3B"/>
    <w:rsid w:val="00333936"/>
    <w:rsid w:val="00346984"/>
    <w:rsid w:val="00346D31"/>
    <w:rsid w:val="003521F6"/>
    <w:rsid w:val="00354956"/>
    <w:rsid w:val="00357008"/>
    <w:rsid w:val="0035772B"/>
    <w:rsid w:val="00364234"/>
    <w:rsid w:val="00375552"/>
    <w:rsid w:val="00376A1A"/>
    <w:rsid w:val="003808AB"/>
    <w:rsid w:val="003832FD"/>
    <w:rsid w:val="00391E66"/>
    <w:rsid w:val="003936BA"/>
    <w:rsid w:val="0039430B"/>
    <w:rsid w:val="003A0137"/>
    <w:rsid w:val="003D210A"/>
    <w:rsid w:val="003D62D3"/>
    <w:rsid w:val="003E1823"/>
    <w:rsid w:val="003F0E36"/>
    <w:rsid w:val="00400864"/>
    <w:rsid w:val="00403C25"/>
    <w:rsid w:val="00406AA6"/>
    <w:rsid w:val="00407023"/>
    <w:rsid w:val="004263DC"/>
    <w:rsid w:val="00433813"/>
    <w:rsid w:val="004339C5"/>
    <w:rsid w:val="004517D0"/>
    <w:rsid w:val="004526BB"/>
    <w:rsid w:val="00456AC2"/>
    <w:rsid w:val="004622B9"/>
    <w:rsid w:val="004631AE"/>
    <w:rsid w:val="004725D1"/>
    <w:rsid w:val="004901EE"/>
    <w:rsid w:val="00493D5C"/>
    <w:rsid w:val="004973E6"/>
    <w:rsid w:val="004A2D2F"/>
    <w:rsid w:val="004A3F49"/>
    <w:rsid w:val="004B5F2D"/>
    <w:rsid w:val="004C1BC8"/>
    <w:rsid w:val="004D0E67"/>
    <w:rsid w:val="004D1191"/>
    <w:rsid w:val="004D6B3D"/>
    <w:rsid w:val="004E3424"/>
    <w:rsid w:val="004F3FDE"/>
    <w:rsid w:val="004F65EA"/>
    <w:rsid w:val="00512E2F"/>
    <w:rsid w:val="00521A28"/>
    <w:rsid w:val="00527DAB"/>
    <w:rsid w:val="0053139E"/>
    <w:rsid w:val="00535C8D"/>
    <w:rsid w:val="00541844"/>
    <w:rsid w:val="005425A8"/>
    <w:rsid w:val="0054710C"/>
    <w:rsid w:val="00553DB9"/>
    <w:rsid w:val="005548CA"/>
    <w:rsid w:val="00557DD0"/>
    <w:rsid w:val="00565B42"/>
    <w:rsid w:val="005723F9"/>
    <w:rsid w:val="005749C6"/>
    <w:rsid w:val="0059472F"/>
    <w:rsid w:val="00595B66"/>
    <w:rsid w:val="00595DCF"/>
    <w:rsid w:val="005A38DE"/>
    <w:rsid w:val="005A7BA6"/>
    <w:rsid w:val="005B5275"/>
    <w:rsid w:val="005C7B54"/>
    <w:rsid w:val="005D64D3"/>
    <w:rsid w:val="005E250D"/>
    <w:rsid w:val="005E353E"/>
    <w:rsid w:val="005F4C39"/>
    <w:rsid w:val="006055C3"/>
    <w:rsid w:val="00605EC5"/>
    <w:rsid w:val="006241B7"/>
    <w:rsid w:val="00633F35"/>
    <w:rsid w:val="006345F9"/>
    <w:rsid w:val="00637885"/>
    <w:rsid w:val="006441EF"/>
    <w:rsid w:val="0065247E"/>
    <w:rsid w:val="00656C0A"/>
    <w:rsid w:val="0067001E"/>
    <w:rsid w:val="006712CD"/>
    <w:rsid w:val="00682AE0"/>
    <w:rsid w:val="0068422B"/>
    <w:rsid w:val="0069501A"/>
    <w:rsid w:val="00696B3F"/>
    <w:rsid w:val="006A4A10"/>
    <w:rsid w:val="006D131E"/>
    <w:rsid w:val="006D1AD9"/>
    <w:rsid w:val="006D4503"/>
    <w:rsid w:val="006D4822"/>
    <w:rsid w:val="006D6771"/>
    <w:rsid w:val="006E622E"/>
    <w:rsid w:val="006E776E"/>
    <w:rsid w:val="006F3E26"/>
    <w:rsid w:val="006F7BDE"/>
    <w:rsid w:val="007021E0"/>
    <w:rsid w:val="0070352A"/>
    <w:rsid w:val="00705C39"/>
    <w:rsid w:val="00712360"/>
    <w:rsid w:val="0071718C"/>
    <w:rsid w:val="00717753"/>
    <w:rsid w:val="007226E7"/>
    <w:rsid w:val="0072342B"/>
    <w:rsid w:val="00735E35"/>
    <w:rsid w:val="00737DE8"/>
    <w:rsid w:val="00753405"/>
    <w:rsid w:val="00757D12"/>
    <w:rsid w:val="00767571"/>
    <w:rsid w:val="00767A06"/>
    <w:rsid w:val="00783C4D"/>
    <w:rsid w:val="00791BF7"/>
    <w:rsid w:val="00792469"/>
    <w:rsid w:val="007B571C"/>
    <w:rsid w:val="007B7479"/>
    <w:rsid w:val="007C6686"/>
    <w:rsid w:val="007E26E7"/>
    <w:rsid w:val="007F4DF8"/>
    <w:rsid w:val="007F4F69"/>
    <w:rsid w:val="008051A3"/>
    <w:rsid w:val="00806471"/>
    <w:rsid w:val="00813C68"/>
    <w:rsid w:val="0081483F"/>
    <w:rsid w:val="00814D0E"/>
    <w:rsid w:val="00847EC1"/>
    <w:rsid w:val="008634E5"/>
    <w:rsid w:val="00867083"/>
    <w:rsid w:val="008824CF"/>
    <w:rsid w:val="008855C9"/>
    <w:rsid w:val="0088756C"/>
    <w:rsid w:val="00887FAE"/>
    <w:rsid w:val="008906C8"/>
    <w:rsid w:val="008974DC"/>
    <w:rsid w:val="00897AFE"/>
    <w:rsid w:val="008A10AE"/>
    <w:rsid w:val="008B60A7"/>
    <w:rsid w:val="008E6902"/>
    <w:rsid w:val="008F6E9E"/>
    <w:rsid w:val="00907514"/>
    <w:rsid w:val="009147CE"/>
    <w:rsid w:val="009227FD"/>
    <w:rsid w:val="009266C9"/>
    <w:rsid w:val="0093065E"/>
    <w:rsid w:val="00933328"/>
    <w:rsid w:val="00937D4D"/>
    <w:rsid w:val="00942F33"/>
    <w:rsid w:val="0094361B"/>
    <w:rsid w:val="00952EFD"/>
    <w:rsid w:val="0096124C"/>
    <w:rsid w:val="0096275C"/>
    <w:rsid w:val="009676F0"/>
    <w:rsid w:val="009762D8"/>
    <w:rsid w:val="0098311F"/>
    <w:rsid w:val="009B1334"/>
    <w:rsid w:val="009B54C9"/>
    <w:rsid w:val="009B7AA4"/>
    <w:rsid w:val="009C4A64"/>
    <w:rsid w:val="009D1180"/>
    <w:rsid w:val="009D2399"/>
    <w:rsid w:val="009F2DBA"/>
    <w:rsid w:val="009F6325"/>
    <w:rsid w:val="00A00FE5"/>
    <w:rsid w:val="00A0591A"/>
    <w:rsid w:val="00A06FBF"/>
    <w:rsid w:val="00A07649"/>
    <w:rsid w:val="00A13103"/>
    <w:rsid w:val="00A1392E"/>
    <w:rsid w:val="00A152A5"/>
    <w:rsid w:val="00A248AF"/>
    <w:rsid w:val="00A2617A"/>
    <w:rsid w:val="00A3133B"/>
    <w:rsid w:val="00A32B8B"/>
    <w:rsid w:val="00A435AC"/>
    <w:rsid w:val="00A63B1B"/>
    <w:rsid w:val="00A67CBC"/>
    <w:rsid w:val="00A67E44"/>
    <w:rsid w:val="00A817CC"/>
    <w:rsid w:val="00A81CB0"/>
    <w:rsid w:val="00A878CD"/>
    <w:rsid w:val="00A87B1E"/>
    <w:rsid w:val="00A92FBE"/>
    <w:rsid w:val="00A935FE"/>
    <w:rsid w:val="00AB65ED"/>
    <w:rsid w:val="00AD1C9C"/>
    <w:rsid w:val="00AD4151"/>
    <w:rsid w:val="00AE5F7B"/>
    <w:rsid w:val="00B102E7"/>
    <w:rsid w:val="00B13886"/>
    <w:rsid w:val="00B204A4"/>
    <w:rsid w:val="00B31F7D"/>
    <w:rsid w:val="00B33AB2"/>
    <w:rsid w:val="00B371D0"/>
    <w:rsid w:val="00B56527"/>
    <w:rsid w:val="00B60B1B"/>
    <w:rsid w:val="00B616CA"/>
    <w:rsid w:val="00B64BF3"/>
    <w:rsid w:val="00B707B9"/>
    <w:rsid w:val="00B77864"/>
    <w:rsid w:val="00B8722A"/>
    <w:rsid w:val="00B927FB"/>
    <w:rsid w:val="00BB1600"/>
    <w:rsid w:val="00BB1641"/>
    <w:rsid w:val="00BB4587"/>
    <w:rsid w:val="00BB6ECC"/>
    <w:rsid w:val="00BC3E5C"/>
    <w:rsid w:val="00BC5181"/>
    <w:rsid w:val="00BC5342"/>
    <w:rsid w:val="00BD0751"/>
    <w:rsid w:val="00BD5993"/>
    <w:rsid w:val="00BE6947"/>
    <w:rsid w:val="00BE6C0E"/>
    <w:rsid w:val="00BE7D50"/>
    <w:rsid w:val="00BF1302"/>
    <w:rsid w:val="00BF76CC"/>
    <w:rsid w:val="00C00C7D"/>
    <w:rsid w:val="00C0601F"/>
    <w:rsid w:val="00C118A6"/>
    <w:rsid w:val="00C210E8"/>
    <w:rsid w:val="00C24972"/>
    <w:rsid w:val="00C33E89"/>
    <w:rsid w:val="00C34DC7"/>
    <w:rsid w:val="00C41627"/>
    <w:rsid w:val="00C42000"/>
    <w:rsid w:val="00C42648"/>
    <w:rsid w:val="00C54C4E"/>
    <w:rsid w:val="00C555B1"/>
    <w:rsid w:val="00C608B3"/>
    <w:rsid w:val="00C646A1"/>
    <w:rsid w:val="00C714C7"/>
    <w:rsid w:val="00C82344"/>
    <w:rsid w:val="00CA287C"/>
    <w:rsid w:val="00CB3C77"/>
    <w:rsid w:val="00CB6114"/>
    <w:rsid w:val="00CC12D1"/>
    <w:rsid w:val="00CC4BA5"/>
    <w:rsid w:val="00CC51F9"/>
    <w:rsid w:val="00CD4093"/>
    <w:rsid w:val="00CD68AC"/>
    <w:rsid w:val="00CF1847"/>
    <w:rsid w:val="00CF290D"/>
    <w:rsid w:val="00D00E08"/>
    <w:rsid w:val="00D06033"/>
    <w:rsid w:val="00D242C3"/>
    <w:rsid w:val="00D30BED"/>
    <w:rsid w:val="00D404E8"/>
    <w:rsid w:val="00D43AA8"/>
    <w:rsid w:val="00D46BF1"/>
    <w:rsid w:val="00D531F7"/>
    <w:rsid w:val="00D65D58"/>
    <w:rsid w:val="00D751EF"/>
    <w:rsid w:val="00D804BC"/>
    <w:rsid w:val="00D8451E"/>
    <w:rsid w:val="00D85764"/>
    <w:rsid w:val="00D9732E"/>
    <w:rsid w:val="00D97B55"/>
    <w:rsid w:val="00DA35A9"/>
    <w:rsid w:val="00DB4FD5"/>
    <w:rsid w:val="00DC0620"/>
    <w:rsid w:val="00DD7FAB"/>
    <w:rsid w:val="00DE16AA"/>
    <w:rsid w:val="00DF144E"/>
    <w:rsid w:val="00E01680"/>
    <w:rsid w:val="00E126F1"/>
    <w:rsid w:val="00E1701A"/>
    <w:rsid w:val="00E52A8F"/>
    <w:rsid w:val="00E54890"/>
    <w:rsid w:val="00E63194"/>
    <w:rsid w:val="00E7152D"/>
    <w:rsid w:val="00E8063A"/>
    <w:rsid w:val="00E86728"/>
    <w:rsid w:val="00E86DFB"/>
    <w:rsid w:val="00E8783E"/>
    <w:rsid w:val="00E90A18"/>
    <w:rsid w:val="00E96A4F"/>
    <w:rsid w:val="00EA4442"/>
    <w:rsid w:val="00EA48C3"/>
    <w:rsid w:val="00ED0F25"/>
    <w:rsid w:val="00ED2F1F"/>
    <w:rsid w:val="00ED4BEB"/>
    <w:rsid w:val="00EE3C64"/>
    <w:rsid w:val="00EF23C9"/>
    <w:rsid w:val="00F0197D"/>
    <w:rsid w:val="00F04071"/>
    <w:rsid w:val="00F1499E"/>
    <w:rsid w:val="00F16EA2"/>
    <w:rsid w:val="00F35FE2"/>
    <w:rsid w:val="00F446A5"/>
    <w:rsid w:val="00F526B3"/>
    <w:rsid w:val="00F846D8"/>
    <w:rsid w:val="00F927FB"/>
    <w:rsid w:val="00FA45E4"/>
    <w:rsid w:val="00FA756C"/>
    <w:rsid w:val="00FB79B6"/>
    <w:rsid w:val="00FC061F"/>
    <w:rsid w:val="00FC103C"/>
    <w:rsid w:val="00FC3D9A"/>
    <w:rsid w:val="00FD4A66"/>
    <w:rsid w:val="00FE2B4C"/>
    <w:rsid w:val="00FE6539"/>
    <w:rsid w:val="00FF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B65ED"/>
    <w:pPr>
      <w:spacing w:after="0" w:line="360" w:lineRule="auto"/>
      <w:ind w:firstLine="567"/>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026E69"/>
    <w:pPr>
      <w:keepNext/>
      <w:keepLines/>
      <w:pageBreakBefore/>
      <w:numPr>
        <w:numId w:val="13"/>
      </w:numPr>
      <w:suppressAutoHyphens/>
      <w:spacing w:before="480" w:after="240" w:line="240" w:lineRule="auto"/>
      <w:jc w:val="left"/>
      <w:outlineLvl w:val="0"/>
    </w:pPr>
    <w:rPr>
      <w:rFonts w:ascii="Arial" w:hAnsi="Arial"/>
      <w:b/>
      <w:kern w:val="28"/>
      <w:sz w:val="40"/>
    </w:rPr>
  </w:style>
  <w:style w:type="paragraph" w:styleId="20">
    <w:name w:val="heading 2"/>
    <w:basedOn w:val="a3"/>
    <w:next w:val="a3"/>
    <w:link w:val="21"/>
    <w:qFormat/>
    <w:rsid w:val="00026E69"/>
    <w:pPr>
      <w:keepNext/>
      <w:numPr>
        <w:ilvl w:val="1"/>
        <w:numId w:val="13"/>
      </w:numPr>
      <w:suppressAutoHyphens/>
      <w:spacing w:before="360" w:after="120" w:line="240" w:lineRule="auto"/>
      <w:jc w:val="left"/>
      <w:outlineLvl w:val="1"/>
    </w:pPr>
    <w:rPr>
      <w:b/>
      <w:snapToGrid w:val="0"/>
      <w:sz w:val="3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unhideWhenUsed/>
    <w:rsid w:val="00123A8E"/>
    <w:rPr>
      <w:rFonts w:ascii="Times New Roman" w:hAnsi="Times New Roman" w:cs="Times New Roman" w:hint="default"/>
      <w:color w:val="0000FF"/>
      <w:u w:val="single"/>
    </w:rPr>
  </w:style>
  <w:style w:type="paragraph" w:styleId="a8">
    <w:name w:val="Normal (Web)"/>
    <w:aliases w:val="Обычный (Web),Обычный (веб) Знак Знак,Обычный (Web) Знак Знак Знак"/>
    <w:basedOn w:val="a3"/>
    <w:uiPriority w:val="99"/>
    <w:unhideWhenUsed/>
    <w:qFormat/>
    <w:rsid w:val="00123A8E"/>
    <w:pPr>
      <w:spacing w:before="100" w:beforeAutospacing="1" w:after="100" w:afterAutospacing="1" w:line="240" w:lineRule="auto"/>
      <w:ind w:firstLine="0"/>
      <w:jc w:val="left"/>
    </w:pPr>
    <w:rPr>
      <w:sz w:val="24"/>
      <w:szCs w:val="24"/>
    </w:rPr>
  </w:style>
  <w:style w:type="paragraph" w:customStyle="1" w:styleId="22">
    <w:name w:val="Пункт2"/>
    <w:basedOn w:val="a3"/>
    <w:uiPriority w:val="99"/>
    <w:rsid w:val="00123A8E"/>
    <w:pPr>
      <w:keepNext/>
      <w:suppressAutoHyphens/>
      <w:spacing w:before="240" w:after="120" w:line="240" w:lineRule="auto"/>
      <w:ind w:firstLine="0"/>
      <w:jc w:val="left"/>
      <w:outlineLvl w:val="2"/>
    </w:pPr>
    <w:rPr>
      <w:b/>
    </w:rPr>
  </w:style>
  <w:style w:type="paragraph" w:customStyle="1" w:styleId="Default">
    <w:name w:val="Default"/>
    <w:rsid w:val="00123A8E"/>
    <w:pPr>
      <w:autoSpaceDE w:val="0"/>
      <w:autoSpaceDN w:val="0"/>
      <w:adjustRightInd w:val="0"/>
      <w:spacing w:after="0" w:line="240" w:lineRule="auto"/>
    </w:pPr>
    <w:rPr>
      <w:rFonts w:ascii="Courier New" w:eastAsia="Calibri" w:hAnsi="Courier New" w:cs="Courier New"/>
      <w:color w:val="000000"/>
      <w:sz w:val="24"/>
      <w:szCs w:val="24"/>
    </w:rPr>
  </w:style>
  <w:style w:type="paragraph" w:styleId="a9">
    <w:name w:val="header"/>
    <w:basedOn w:val="a3"/>
    <w:link w:val="aa"/>
    <w:uiPriority w:val="99"/>
    <w:unhideWhenUsed/>
    <w:rsid w:val="00123A8E"/>
    <w:pPr>
      <w:tabs>
        <w:tab w:val="center" w:pos="4677"/>
        <w:tab w:val="right" w:pos="9355"/>
      </w:tabs>
      <w:spacing w:line="240" w:lineRule="auto"/>
    </w:pPr>
  </w:style>
  <w:style w:type="character" w:customStyle="1" w:styleId="aa">
    <w:name w:val="Верхний колонтитул Знак"/>
    <w:basedOn w:val="a4"/>
    <w:link w:val="a9"/>
    <w:uiPriority w:val="99"/>
    <w:rsid w:val="00123A8E"/>
    <w:rPr>
      <w:rFonts w:ascii="Times New Roman" w:eastAsia="Times New Roman" w:hAnsi="Times New Roman" w:cs="Times New Roman"/>
      <w:sz w:val="28"/>
      <w:szCs w:val="20"/>
      <w:lang w:eastAsia="ru-RU"/>
    </w:rPr>
  </w:style>
  <w:style w:type="paragraph" w:styleId="ab">
    <w:name w:val="footer"/>
    <w:basedOn w:val="a3"/>
    <w:link w:val="ac"/>
    <w:uiPriority w:val="99"/>
    <w:unhideWhenUsed/>
    <w:rsid w:val="00123A8E"/>
    <w:pPr>
      <w:tabs>
        <w:tab w:val="center" w:pos="4677"/>
        <w:tab w:val="right" w:pos="9355"/>
      </w:tabs>
      <w:spacing w:line="240" w:lineRule="auto"/>
    </w:pPr>
  </w:style>
  <w:style w:type="character" w:customStyle="1" w:styleId="ac">
    <w:name w:val="Нижний колонтитул Знак"/>
    <w:basedOn w:val="a4"/>
    <w:link w:val="ab"/>
    <w:uiPriority w:val="99"/>
    <w:rsid w:val="00123A8E"/>
    <w:rPr>
      <w:rFonts w:ascii="Times New Roman" w:eastAsia="Times New Roman" w:hAnsi="Times New Roman" w:cs="Times New Roman"/>
      <w:sz w:val="28"/>
      <w:szCs w:val="20"/>
      <w:lang w:eastAsia="ru-RU"/>
    </w:rPr>
  </w:style>
  <w:style w:type="paragraph" w:styleId="ad">
    <w:name w:val="Balloon Text"/>
    <w:basedOn w:val="a3"/>
    <w:link w:val="ae"/>
    <w:uiPriority w:val="99"/>
    <w:semiHidden/>
    <w:unhideWhenUsed/>
    <w:rsid w:val="00123A8E"/>
    <w:pPr>
      <w:spacing w:line="240" w:lineRule="auto"/>
    </w:pPr>
    <w:rPr>
      <w:rFonts w:ascii="Tahoma" w:hAnsi="Tahoma" w:cs="Tahoma"/>
      <w:sz w:val="16"/>
      <w:szCs w:val="16"/>
    </w:rPr>
  </w:style>
  <w:style w:type="character" w:customStyle="1" w:styleId="ae">
    <w:name w:val="Текст выноски Знак"/>
    <w:basedOn w:val="a4"/>
    <w:link w:val="ad"/>
    <w:uiPriority w:val="99"/>
    <w:semiHidden/>
    <w:rsid w:val="00123A8E"/>
    <w:rPr>
      <w:rFonts w:ascii="Tahoma" w:eastAsia="Times New Roman" w:hAnsi="Tahoma" w:cs="Tahoma"/>
      <w:sz w:val="16"/>
      <w:szCs w:val="16"/>
      <w:lang w:eastAsia="ru-RU"/>
    </w:rPr>
  </w:style>
  <w:style w:type="character" w:styleId="af">
    <w:name w:val="page number"/>
    <w:basedOn w:val="a4"/>
    <w:semiHidden/>
    <w:rsid w:val="009762D8"/>
  </w:style>
  <w:style w:type="paragraph" w:styleId="23">
    <w:name w:val="Body Text 2"/>
    <w:basedOn w:val="a3"/>
    <w:link w:val="24"/>
    <w:semiHidden/>
    <w:rsid w:val="006055C3"/>
    <w:pPr>
      <w:tabs>
        <w:tab w:val="left" w:pos="9356"/>
      </w:tabs>
      <w:spacing w:line="240" w:lineRule="auto"/>
      <w:ind w:firstLine="0"/>
    </w:pPr>
    <w:rPr>
      <w:sz w:val="26"/>
    </w:rPr>
  </w:style>
  <w:style w:type="character" w:customStyle="1" w:styleId="24">
    <w:name w:val="Основной текст 2 Знак"/>
    <w:basedOn w:val="a4"/>
    <w:link w:val="23"/>
    <w:semiHidden/>
    <w:rsid w:val="006055C3"/>
    <w:rPr>
      <w:rFonts w:ascii="Times New Roman" w:eastAsia="Times New Roman" w:hAnsi="Times New Roman" w:cs="Times New Roman"/>
      <w:sz w:val="26"/>
      <w:szCs w:val="20"/>
      <w:lang w:eastAsia="ru-RU"/>
    </w:rPr>
  </w:style>
  <w:style w:type="paragraph" w:styleId="af0">
    <w:name w:val="List Paragraph"/>
    <w:basedOn w:val="a3"/>
    <w:uiPriority w:val="34"/>
    <w:qFormat/>
    <w:rsid w:val="006055C3"/>
    <w:pPr>
      <w:spacing w:line="240" w:lineRule="auto"/>
      <w:ind w:left="720" w:firstLine="0"/>
      <w:contextualSpacing/>
      <w:jc w:val="left"/>
    </w:pPr>
  </w:style>
  <w:style w:type="paragraph" w:customStyle="1" w:styleId="a">
    <w:name w:val="Заголовок раздела"/>
    <w:basedOn w:val="af0"/>
    <w:qFormat/>
    <w:rsid w:val="002903B3"/>
    <w:pPr>
      <w:numPr>
        <w:numId w:val="9"/>
      </w:numPr>
      <w:spacing w:line="276" w:lineRule="auto"/>
      <w:jc w:val="both"/>
    </w:pPr>
    <w:rPr>
      <w:b/>
      <w:bCs/>
      <w:sz w:val="22"/>
      <w:szCs w:val="22"/>
    </w:rPr>
  </w:style>
  <w:style w:type="paragraph" w:customStyle="1" w:styleId="2">
    <w:name w:val="Заголовок раздела уровень 2"/>
    <w:basedOn w:val="af0"/>
    <w:link w:val="25"/>
    <w:qFormat/>
    <w:rsid w:val="002903B3"/>
    <w:pPr>
      <w:numPr>
        <w:ilvl w:val="1"/>
        <w:numId w:val="9"/>
      </w:numPr>
      <w:spacing w:line="276" w:lineRule="auto"/>
      <w:jc w:val="both"/>
    </w:pPr>
    <w:rPr>
      <w:bCs/>
      <w:sz w:val="22"/>
      <w:szCs w:val="22"/>
    </w:rPr>
  </w:style>
  <w:style w:type="paragraph" w:customStyle="1" w:styleId="3">
    <w:name w:val="Заголовок раздела уровень 3"/>
    <w:basedOn w:val="a3"/>
    <w:qFormat/>
    <w:rsid w:val="002903B3"/>
    <w:pPr>
      <w:numPr>
        <w:ilvl w:val="2"/>
        <w:numId w:val="9"/>
      </w:numPr>
      <w:tabs>
        <w:tab w:val="left" w:pos="1843"/>
      </w:tabs>
      <w:spacing w:line="240" w:lineRule="auto"/>
    </w:pPr>
    <w:rPr>
      <w:bCs/>
      <w:sz w:val="22"/>
      <w:szCs w:val="22"/>
    </w:rPr>
  </w:style>
  <w:style w:type="character" w:customStyle="1" w:styleId="25">
    <w:name w:val="Заголовок раздела уровень 2 Знак"/>
    <w:basedOn w:val="a4"/>
    <w:link w:val="2"/>
    <w:rsid w:val="002903B3"/>
    <w:rPr>
      <w:rFonts w:ascii="Times New Roman" w:eastAsia="Times New Roman" w:hAnsi="Times New Roman" w:cs="Times New Roman"/>
      <w:bCs/>
      <w:lang w:eastAsia="ru-RU"/>
    </w:rPr>
  </w:style>
  <w:style w:type="character" w:customStyle="1" w:styleId="10">
    <w:name w:val="Заголовок 1 Знак"/>
    <w:basedOn w:val="a4"/>
    <w:link w:val="1"/>
    <w:rsid w:val="00026E69"/>
    <w:rPr>
      <w:rFonts w:ascii="Arial" w:eastAsia="Times New Roman" w:hAnsi="Arial" w:cs="Times New Roman"/>
      <w:b/>
      <w:kern w:val="28"/>
      <w:sz w:val="40"/>
      <w:szCs w:val="20"/>
      <w:lang w:eastAsia="ru-RU"/>
    </w:rPr>
  </w:style>
  <w:style w:type="character" w:customStyle="1" w:styleId="21">
    <w:name w:val="Заголовок 2 Знак"/>
    <w:basedOn w:val="a4"/>
    <w:link w:val="20"/>
    <w:rsid w:val="00026E69"/>
    <w:rPr>
      <w:rFonts w:ascii="Times New Roman" w:eastAsia="Times New Roman" w:hAnsi="Times New Roman" w:cs="Times New Roman"/>
      <w:b/>
      <w:snapToGrid w:val="0"/>
      <w:sz w:val="32"/>
      <w:szCs w:val="20"/>
      <w:lang w:eastAsia="ru-RU"/>
    </w:rPr>
  </w:style>
  <w:style w:type="paragraph" w:customStyle="1" w:styleId="a0">
    <w:name w:val="Пункт"/>
    <w:basedOn w:val="a3"/>
    <w:rsid w:val="00026E69"/>
    <w:pPr>
      <w:numPr>
        <w:ilvl w:val="2"/>
        <w:numId w:val="13"/>
      </w:numPr>
    </w:pPr>
    <w:rPr>
      <w:snapToGrid w:val="0"/>
    </w:rPr>
  </w:style>
  <w:style w:type="paragraph" w:customStyle="1" w:styleId="a1">
    <w:name w:val="Подпункт"/>
    <w:basedOn w:val="a0"/>
    <w:rsid w:val="00026E69"/>
    <w:pPr>
      <w:numPr>
        <w:ilvl w:val="3"/>
      </w:numPr>
    </w:pPr>
  </w:style>
  <w:style w:type="paragraph" w:customStyle="1" w:styleId="a2">
    <w:name w:val="Подподпункт"/>
    <w:basedOn w:val="a1"/>
    <w:rsid w:val="00026E69"/>
    <w:pPr>
      <w:numPr>
        <w:ilvl w:val="4"/>
      </w:numPr>
    </w:pPr>
  </w:style>
  <w:style w:type="table" w:styleId="af1">
    <w:name w:val="Table Grid"/>
    <w:basedOn w:val="a5"/>
    <w:uiPriority w:val="59"/>
    <w:rsid w:val="008855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3"/>
    <w:link w:val="msolistparagraph1"/>
    <w:rsid w:val="00030BEE"/>
    <w:pPr>
      <w:spacing w:line="240" w:lineRule="auto"/>
      <w:ind w:left="720" w:firstLine="0"/>
      <w:jc w:val="left"/>
    </w:pPr>
    <w:rPr>
      <w:sz w:val="24"/>
      <w:szCs w:val="24"/>
    </w:rPr>
  </w:style>
  <w:style w:type="character" w:customStyle="1" w:styleId="msolistparagraph1">
    <w:name w:val="msolistparagraph Знак"/>
    <w:basedOn w:val="a4"/>
    <w:link w:val="msolistparagraph0"/>
    <w:rsid w:val="00030BEE"/>
    <w:rPr>
      <w:rFonts w:ascii="Times New Roman" w:eastAsia="Times New Roman" w:hAnsi="Times New Roman" w:cs="Times New Roman"/>
      <w:sz w:val="24"/>
      <w:szCs w:val="24"/>
      <w:lang w:eastAsia="ru-RU"/>
    </w:rPr>
  </w:style>
  <w:style w:type="table" w:customStyle="1" w:styleId="11">
    <w:name w:val="Сетка таблицы1"/>
    <w:basedOn w:val="a5"/>
    <w:next w:val="af1"/>
    <w:uiPriority w:val="59"/>
    <w:rsid w:val="008906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5"/>
    <w:next w:val="af1"/>
    <w:uiPriority w:val="59"/>
    <w:rsid w:val="008906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B65ED"/>
    <w:pPr>
      <w:spacing w:after="0" w:line="360" w:lineRule="auto"/>
      <w:ind w:firstLine="567"/>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026E69"/>
    <w:pPr>
      <w:keepNext/>
      <w:keepLines/>
      <w:pageBreakBefore/>
      <w:numPr>
        <w:numId w:val="13"/>
      </w:numPr>
      <w:suppressAutoHyphens/>
      <w:spacing w:before="480" w:after="240" w:line="240" w:lineRule="auto"/>
      <w:jc w:val="left"/>
      <w:outlineLvl w:val="0"/>
    </w:pPr>
    <w:rPr>
      <w:rFonts w:ascii="Arial" w:hAnsi="Arial"/>
      <w:b/>
      <w:kern w:val="28"/>
      <w:sz w:val="40"/>
    </w:rPr>
  </w:style>
  <w:style w:type="paragraph" w:styleId="20">
    <w:name w:val="heading 2"/>
    <w:basedOn w:val="a3"/>
    <w:next w:val="a3"/>
    <w:link w:val="21"/>
    <w:qFormat/>
    <w:rsid w:val="00026E69"/>
    <w:pPr>
      <w:keepNext/>
      <w:numPr>
        <w:ilvl w:val="1"/>
        <w:numId w:val="13"/>
      </w:numPr>
      <w:suppressAutoHyphens/>
      <w:spacing w:before="360" w:after="120" w:line="240" w:lineRule="auto"/>
      <w:jc w:val="left"/>
      <w:outlineLvl w:val="1"/>
    </w:pPr>
    <w:rPr>
      <w:b/>
      <w:snapToGrid w:val="0"/>
      <w:sz w:val="3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unhideWhenUsed/>
    <w:rsid w:val="00123A8E"/>
    <w:rPr>
      <w:rFonts w:ascii="Times New Roman" w:hAnsi="Times New Roman" w:cs="Times New Roman" w:hint="default"/>
      <w:color w:val="0000FF"/>
      <w:u w:val="single"/>
    </w:rPr>
  </w:style>
  <w:style w:type="paragraph" w:styleId="a8">
    <w:name w:val="Normal (Web)"/>
    <w:aliases w:val="Обычный (Web),Обычный (веб) Знак Знак,Обычный (Web) Знак Знак Знак"/>
    <w:basedOn w:val="a3"/>
    <w:uiPriority w:val="99"/>
    <w:unhideWhenUsed/>
    <w:qFormat/>
    <w:rsid w:val="00123A8E"/>
    <w:pPr>
      <w:spacing w:before="100" w:beforeAutospacing="1" w:after="100" w:afterAutospacing="1" w:line="240" w:lineRule="auto"/>
      <w:ind w:firstLine="0"/>
      <w:jc w:val="left"/>
    </w:pPr>
    <w:rPr>
      <w:sz w:val="24"/>
      <w:szCs w:val="24"/>
    </w:rPr>
  </w:style>
  <w:style w:type="paragraph" w:customStyle="1" w:styleId="22">
    <w:name w:val="Пункт2"/>
    <w:basedOn w:val="a3"/>
    <w:uiPriority w:val="99"/>
    <w:rsid w:val="00123A8E"/>
    <w:pPr>
      <w:keepNext/>
      <w:suppressAutoHyphens/>
      <w:spacing w:before="240" w:after="120" w:line="240" w:lineRule="auto"/>
      <w:ind w:firstLine="0"/>
      <w:jc w:val="left"/>
      <w:outlineLvl w:val="2"/>
    </w:pPr>
    <w:rPr>
      <w:b/>
    </w:rPr>
  </w:style>
  <w:style w:type="paragraph" w:customStyle="1" w:styleId="Default">
    <w:name w:val="Default"/>
    <w:rsid w:val="00123A8E"/>
    <w:pPr>
      <w:autoSpaceDE w:val="0"/>
      <w:autoSpaceDN w:val="0"/>
      <w:adjustRightInd w:val="0"/>
      <w:spacing w:after="0" w:line="240" w:lineRule="auto"/>
    </w:pPr>
    <w:rPr>
      <w:rFonts w:ascii="Courier New" w:eastAsia="Calibri" w:hAnsi="Courier New" w:cs="Courier New"/>
      <w:color w:val="000000"/>
      <w:sz w:val="24"/>
      <w:szCs w:val="24"/>
    </w:rPr>
  </w:style>
  <w:style w:type="paragraph" w:styleId="a9">
    <w:name w:val="header"/>
    <w:basedOn w:val="a3"/>
    <w:link w:val="aa"/>
    <w:uiPriority w:val="99"/>
    <w:unhideWhenUsed/>
    <w:rsid w:val="00123A8E"/>
    <w:pPr>
      <w:tabs>
        <w:tab w:val="center" w:pos="4677"/>
        <w:tab w:val="right" w:pos="9355"/>
      </w:tabs>
      <w:spacing w:line="240" w:lineRule="auto"/>
    </w:pPr>
  </w:style>
  <w:style w:type="character" w:customStyle="1" w:styleId="aa">
    <w:name w:val="Верхний колонтитул Знак"/>
    <w:basedOn w:val="a4"/>
    <w:link w:val="a9"/>
    <w:uiPriority w:val="99"/>
    <w:rsid w:val="00123A8E"/>
    <w:rPr>
      <w:rFonts w:ascii="Times New Roman" w:eastAsia="Times New Roman" w:hAnsi="Times New Roman" w:cs="Times New Roman"/>
      <w:sz w:val="28"/>
      <w:szCs w:val="20"/>
      <w:lang w:eastAsia="ru-RU"/>
    </w:rPr>
  </w:style>
  <w:style w:type="paragraph" w:styleId="ab">
    <w:name w:val="footer"/>
    <w:basedOn w:val="a3"/>
    <w:link w:val="ac"/>
    <w:uiPriority w:val="99"/>
    <w:unhideWhenUsed/>
    <w:rsid w:val="00123A8E"/>
    <w:pPr>
      <w:tabs>
        <w:tab w:val="center" w:pos="4677"/>
        <w:tab w:val="right" w:pos="9355"/>
      </w:tabs>
      <w:spacing w:line="240" w:lineRule="auto"/>
    </w:pPr>
  </w:style>
  <w:style w:type="character" w:customStyle="1" w:styleId="ac">
    <w:name w:val="Нижний колонтитул Знак"/>
    <w:basedOn w:val="a4"/>
    <w:link w:val="ab"/>
    <w:uiPriority w:val="99"/>
    <w:rsid w:val="00123A8E"/>
    <w:rPr>
      <w:rFonts w:ascii="Times New Roman" w:eastAsia="Times New Roman" w:hAnsi="Times New Roman" w:cs="Times New Roman"/>
      <w:sz w:val="28"/>
      <w:szCs w:val="20"/>
      <w:lang w:eastAsia="ru-RU"/>
    </w:rPr>
  </w:style>
  <w:style w:type="paragraph" w:styleId="ad">
    <w:name w:val="Balloon Text"/>
    <w:basedOn w:val="a3"/>
    <w:link w:val="ae"/>
    <w:uiPriority w:val="99"/>
    <w:semiHidden/>
    <w:unhideWhenUsed/>
    <w:rsid w:val="00123A8E"/>
    <w:pPr>
      <w:spacing w:line="240" w:lineRule="auto"/>
    </w:pPr>
    <w:rPr>
      <w:rFonts w:ascii="Tahoma" w:hAnsi="Tahoma" w:cs="Tahoma"/>
      <w:sz w:val="16"/>
      <w:szCs w:val="16"/>
    </w:rPr>
  </w:style>
  <w:style w:type="character" w:customStyle="1" w:styleId="ae">
    <w:name w:val="Текст выноски Знак"/>
    <w:basedOn w:val="a4"/>
    <w:link w:val="ad"/>
    <w:uiPriority w:val="99"/>
    <w:semiHidden/>
    <w:rsid w:val="00123A8E"/>
    <w:rPr>
      <w:rFonts w:ascii="Tahoma" w:eastAsia="Times New Roman" w:hAnsi="Tahoma" w:cs="Tahoma"/>
      <w:sz w:val="16"/>
      <w:szCs w:val="16"/>
      <w:lang w:eastAsia="ru-RU"/>
    </w:rPr>
  </w:style>
  <w:style w:type="character" w:styleId="af">
    <w:name w:val="page number"/>
    <w:basedOn w:val="a4"/>
    <w:semiHidden/>
    <w:rsid w:val="009762D8"/>
  </w:style>
  <w:style w:type="paragraph" w:styleId="23">
    <w:name w:val="Body Text 2"/>
    <w:basedOn w:val="a3"/>
    <w:link w:val="24"/>
    <w:semiHidden/>
    <w:rsid w:val="006055C3"/>
    <w:pPr>
      <w:tabs>
        <w:tab w:val="left" w:pos="9356"/>
      </w:tabs>
      <w:spacing w:line="240" w:lineRule="auto"/>
      <w:ind w:firstLine="0"/>
    </w:pPr>
    <w:rPr>
      <w:sz w:val="26"/>
    </w:rPr>
  </w:style>
  <w:style w:type="character" w:customStyle="1" w:styleId="24">
    <w:name w:val="Основной текст 2 Знак"/>
    <w:basedOn w:val="a4"/>
    <w:link w:val="23"/>
    <w:semiHidden/>
    <w:rsid w:val="006055C3"/>
    <w:rPr>
      <w:rFonts w:ascii="Times New Roman" w:eastAsia="Times New Roman" w:hAnsi="Times New Roman" w:cs="Times New Roman"/>
      <w:sz w:val="26"/>
      <w:szCs w:val="20"/>
      <w:lang w:eastAsia="ru-RU"/>
    </w:rPr>
  </w:style>
  <w:style w:type="paragraph" w:styleId="af0">
    <w:name w:val="List Paragraph"/>
    <w:basedOn w:val="a3"/>
    <w:uiPriority w:val="34"/>
    <w:qFormat/>
    <w:rsid w:val="006055C3"/>
    <w:pPr>
      <w:spacing w:line="240" w:lineRule="auto"/>
      <w:ind w:left="720" w:firstLine="0"/>
      <w:contextualSpacing/>
      <w:jc w:val="left"/>
    </w:pPr>
  </w:style>
  <w:style w:type="paragraph" w:customStyle="1" w:styleId="a">
    <w:name w:val="Заголовок раздела"/>
    <w:basedOn w:val="af0"/>
    <w:qFormat/>
    <w:rsid w:val="002903B3"/>
    <w:pPr>
      <w:numPr>
        <w:numId w:val="9"/>
      </w:numPr>
      <w:spacing w:line="276" w:lineRule="auto"/>
      <w:jc w:val="both"/>
    </w:pPr>
    <w:rPr>
      <w:b/>
      <w:bCs/>
      <w:sz w:val="22"/>
      <w:szCs w:val="22"/>
    </w:rPr>
  </w:style>
  <w:style w:type="paragraph" w:customStyle="1" w:styleId="2">
    <w:name w:val="Заголовок раздела уровень 2"/>
    <w:basedOn w:val="af0"/>
    <w:link w:val="25"/>
    <w:qFormat/>
    <w:rsid w:val="002903B3"/>
    <w:pPr>
      <w:numPr>
        <w:ilvl w:val="1"/>
        <w:numId w:val="9"/>
      </w:numPr>
      <w:spacing w:line="276" w:lineRule="auto"/>
      <w:jc w:val="both"/>
    </w:pPr>
    <w:rPr>
      <w:bCs/>
      <w:sz w:val="22"/>
      <w:szCs w:val="22"/>
    </w:rPr>
  </w:style>
  <w:style w:type="paragraph" w:customStyle="1" w:styleId="3">
    <w:name w:val="Заголовок раздела уровень 3"/>
    <w:basedOn w:val="a3"/>
    <w:qFormat/>
    <w:rsid w:val="002903B3"/>
    <w:pPr>
      <w:numPr>
        <w:ilvl w:val="2"/>
        <w:numId w:val="9"/>
      </w:numPr>
      <w:tabs>
        <w:tab w:val="left" w:pos="1843"/>
      </w:tabs>
      <w:spacing w:line="240" w:lineRule="auto"/>
    </w:pPr>
    <w:rPr>
      <w:bCs/>
      <w:sz w:val="22"/>
      <w:szCs w:val="22"/>
    </w:rPr>
  </w:style>
  <w:style w:type="character" w:customStyle="1" w:styleId="25">
    <w:name w:val="Заголовок раздела уровень 2 Знак"/>
    <w:basedOn w:val="a4"/>
    <w:link w:val="2"/>
    <w:rsid w:val="002903B3"/>
    <w:rPr>
      <w:rFonts w:ascii="Times New Roman" w:eastAsia="Times New Roman" w:hAnsi="Times New Roman" w:cs="Times New Roman"/>
      <w:bCs/>
      <w:lang w:eastAsia="ru-RU"/>
    </w:rPr>
  </w:style>
  <w:style w:type="character" w:customStyle="1" w:styleId="10">
    <w:name w:val="Заголовок 1 Знак"/>
    <w:basedOn w:val="a4"/>
    <w:link w:val="1"/>
    <w:rsid w:val="00026E69"/>
    <w:rPr>
      <w:rFonts w:ascii="Arial" w:eastAsia="Times New Roman" w:hAnsi="Arial" w:cs="Times New Roman"/>
      <w:b/>
      <w:kern w:val="28"/>
      <w:sz w:val="40"/>
      <w:szCs w:val="20"/>
      <w:lang w:eastAsia="ru-RU"/>
    </w:rPr>
  </w:style>
  <w:style w:type="character" w:customStyle="1" w:styleId="21">
    <w:name w:val="Заголовок 2 Знак"/>
    <w:basedOn w:val="a4"/>
    <w:link w:val="20"/>
    <w:rsid w:val="00026E69"/>
    <w:rPr>
      <w:rFonts w:ascii="Times New Roman" w:eastAsia="Times New Roman" w:hAnsi="Times New Roman" w:cs="Times New Roman"/>
      <w:b/>
      <w:snapToGrid w:val="0"/>
      <w:sz w:val="32"/>
      <w:szCs w:val="20"/>
      <w:lang w:eastAsia="ru-RU"/>
    </w:rPr>
  </w:style>
  <w:style w:type="paragraph" w:customStyle="1" w:styleId="a0">
    <w:name w:val="Пункт"/>
    <w:basedOn w:val="a3"/>
    <w:rsid w:val="00026E69"/>
    <w:pPr>
      <w:numPr>
        <w:ilvl w:val="2"/>
        <w:numId w:val="13"/>
      </w:numPr>
    </w:pPr>
    <w:rPr>
      <w:snapToGrid w:val="0"/>
    </w:rPr>
  </w:style>
  <w:style w:type="paragraph" w:customStyle="1" w:styleId="a1">
    <w:name w:val="Подпункт"/>
    <w:basedOn w:val="a0"/>
    <w:rsid w:val="00026E69"/>
    <w:pPr>
      <w:numPr>
        <w:ilvl w:val="3"/>
      </w:numPr>
    </w:pPr>
  </w:style>
  <w:style w:type="paragraph" w:customStyle="1" w:styleId="a2">
    <w:name w:val="Подподпункт"/>
    <w:basedOn w:val="a1"/>
    <w:rsid w:val="00026E69"/>
    <w:pPr>
      <w:numPr>
        <w:ilvl w:val="4"/>
      </w:numPr>
    </w:pPr>
  </w:style>
  <w:style w:type="table" w:styleId="af1">
    <w:name w:val="Table Grid"/>
    <w:basedOn w:val="a5"/>
    <w:uiPriority w:val="59"/>
    <w:rsid w:val="008855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3"/>
    <w:link w:val="msolistparagraph1"/>
    <w:rsid w:val="00030BEE"/>
    <w:pPr>
      <w:spacing w:line="240" w:lineRule="auto"/>
      <w:ind w:left="720" w:firstLine="0"/>
      <w:jc w:val="left"/>
    </w:pPr>
    <w:rPr>
      <w:sz w:val="24"/>
      <w:szCs w:val="24"/>
    </w:rPr>
  </w:style>
  <w:style w:type="character" w:customStyle="1" w:styleId="msolistparagraph1">
    <w:name w:val="msolistparagraph Знак"/>
    <w:basedOn w:val="a4"/>
    <w:link w:val="msolistparagraph0"/>
    <w:rsid w:val="00030BEE"/>
    <w:rPr>
      <w:rFonts w:ascii="Times New Roman" w:eastAsia="Times New Roman" w:hAnsi="Times New Roman" w:cs="Times New Roman"/>
      <w:sz w:val="24"/>
      <w:szCs w:val="24"/>
      <w:lang w:eastAsia="ru-RU"/>
    </w:rPr>
  </w:style>
  <w:style w:type="table" w:customStyle="1" w:styleId="11">
    <w:name w:val="Сетка таблицы1"/>
    <w:basedOn w:val="a5"/>
    <w:next w:val="af1"/>
    <w:uiPriority w:val="59"/>
    <w:rsid w:val="008906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5"/>
    <w:next w:val="af1"/>
    <w:uiPriority w:val="59"/>
    <w:rsid w:val="008906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0058">
      <w:bodyDiv w:val="1"/>
      <w:marLeft w:val="0"/>
      <w:marRight w:val="0"/>
      <w:marTop w:val="0"/>
      <w:marBottom w:val="0"/>
      <w:divBdr>
        <w:top w:val="none" w:sz="0" w:space="0" w:color="auto"/>
        <w:left w:val="none" w:sz="0" w:space="0" w:color="auto"/>
        <w:bottom w:val="none" w:sz="0" w:space="0" w:color="auto"/>
        <w:right w:val="none" w:sz="0" w:space="0" w:color="auto"/>
      </w:divBdr>
    </w:div>
    <w:div w:id="193620883">
      <w:bodyDiv w:val="1"/>
      <w:marLeft w:val="0"/>
      <w:marRight w:val="0"/>
      <w:marTop w:val="0"/>
      <w:marBottom w:val="0"/>
      <w:divBdr>
        <w:top w:val="none" w:sz="0" w:space="0" w:color="auto"/>
        <w:left w:val="none" w:sz="0" w:space="0" w:color="auto"/>
        <w:bottom w:val="none" w:sz="0" w:space="0" w:color="auto"/>
        <w:right w:val="none" w:sz="0" w:space="0" w:color="auto"/>
      </w:divBdr>
    </w:div>
    <w:div w:id="247076847">
      <w:bodyDiv w:val="1"/>
      <w:marLeft w:val="0"/>
      <w:marRight w:val="0"/>
      <w:marTop w:val="0"/>
      <w:marBottom w:val="0"/>
      <w:divBdr>
        <w:top w:val="none" w:sz="0" w:space="0" w:color="auto"/>
        <w:left w:val="none" w:sz="0" w:space="0" w:color="auto"/>
        <w:bottom w:val="none" w:sz="0" w:space="0" w:color="auto"/>
        <w:right w:val="none" w:sz="0" w:space="0" w:color="auto"/>
      </w:divBdr>
    </w:div>
    <w:div w:id="297689575">
      <w:bodyDiv w:val="1"/>
      <w:marLeft w:val="0"/>
      <w:marRight w:val="0"/>
      <w:marTop w:val="0"/>
      <w:marBottom w:val="0"/>
      <w:divBdr>
        <w:top w:val="none" w:sz="0" w:space="0" w:color="auto"/>
        <w:left w:val="none" w:sz="0" w:space="0" w:color="auto"/>
        <w:bottom w:val="none" w:sz="0" w:space="0" w:color="auto"/>
        <w:right w:val="none" w:sz="0" w:space="0" w:color="auto"/>
      </w:divBdr>
    </w:div>
    <w:div w:id="621307409">
      <w:bodyDiv w:val="1"/>
      <w:marLeft w:val="0"/>
      <w:marRight w:val="0"/>
      <w:marTop w:val="0"/>
      <w:marBottom w:val="0"/>
      <w:divBdr>
        <w:top w:val="none" w:sz="0" w:space="0" w:color="auto"/>
        <w:left w:val="none" w:sz="0" w:space="0" w:color="auto"/>
        <w:bottom w:val="none" w:sz="0" w:space="0" w:color="auto"/>
        <w:right w:val="none" w:sz="0" w:space="0" w:color="auto"/>
      </w:divBdr>
    </w:div>
    <w:div w:id="627735274">
      <w:bodyDiv w:val="1"/>
      <w:marLeft w:val="0"/>
      <w:marRight w:val="0"/>
      <w:marTop w:val="0"/>
      <w:marBottom w:val="0"/>
      <w:divBdr>
        <w:top w:val="none" w:sz="0" w:space="0" w:color="auto"/>
        <w:left w:val="none" w:sz="0" w:space="0" w:color="auto"/>
        <w:bottom w:val="none" w:sz="0" w:space="0" w:color="auto"/>
        <w:right w:val="none" w:sz="0" w:space="0" w:color="auto"/>
      </w:divBdr>
    </w:div>
    <w:div w:id="967904375">
      <w:bodyDiv w:val="1"/>
      <w:marLeft w:val="0"/>
      <w:marRight w:val="0"/>
      <w:marTop w:val="0"/>
      <w:marBottom w:val="0"/>
      <w:divBdr>
        <w:top w:val="none" w:sz="0" w:space="0" w:color="auto"/>
        <w:left w:val="none" w:sz="0" w:space="0" w:color="auto"/>
        <w:bottom w:val="none" w:sz="0" w:space="0" w:color="auto"/>
        <w:right w:val="none" w:sz="0" w:space="0" w:color="auto"/>
      </w:divBdr>
    </w:div>
    <w:div w:id="1086616196">
      <w:bodyDiv w:val="1"/>
      <w:marLeft w:val="0"/>
      <w:marRight w:val="0"/>
      <w:marTop w:val="0"/>
      <w:marBottom w:val="0"/>
      <w:divBdr>
        <w:top w:val="none" w:sz="0" w:space="0" w:color="auto"/>
        <w:left w:val="none" w:sz="0" w:space="0" w:color="auto"/>
        <w:bottom w:val="none" w:sz="0" w:space="0" w:color="auto"/>
        <w:right w:val="none" w:sz="0" w:space="0" w:color="auto"/>
      </w:divBdr>
    </w:div>
    <w:div w:id="1257978786">
      <w:bodyDiv w:val="1"/>
      <w:marLeft w:val="0"/>
      <w:marRight w:val="0"/>
      <w:marTop w:val="0"/>
      <w:marBottom w:val="0"/>
      <w:divBdr>
        <w:top w:val="none" w:sz="0" w:space="0" w:color="auto"/>
        <w:left w:val="none" w:sz="0" w:space="0" w:color="auto"/>
        <w:bottom w:val="none" w:sz="0" w:space="0" w:color="auto"/>
        <w:right w:val="none" w:sz="0" w:space="0" w:color="auto"/>
      </w:divBdr>
    </w:div>
    <w:div w:id="1470782217">
      <w:bodyDiv w:val="1"/>
      <w:marLeft w:val="0"/>
      <w:marRight w:val="0"/>
      <w:marTop w:val="0"/>
      <w:marBottom w:val="0"/>
      <w:divBdr>
        <w:top w:val="none" w:sz="0" w:space="0" w:color="auto"/>
        <w:left w:val="none" w:sz="0" w:space="0" w:color="auto"/>
        <w:bottom w:val="none" w:sz="0" w:space="0" w:color="auto"/>
        <w:right w:val="none" w:sz="0" w:space="0" w:color="auto"/>
      </w:divBdr>
    </w:div>
    <w:div w:id="18132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_Orlov@bz.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msp.nalog.ru" TargetMode="External"/><Relationship Id="rId4" Type="http://schemas.openxmlformats.org/officeDocument/2006/relationships/settings" Target="settings.xml"/><Relationship Id="rId9" Type="http://schemas.openxmlformats.org/officeDocument/2006/relationships/hyperlink" Target="http://www.bz.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_________Microsoft_Word1.docx"/><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6077</Words>
  <Characters>34640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bzs</Company>
  <LinksUpToDate>false</LinksUpToDate>
  <CharactersWithSpaces>40636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Черных Ольга Викторовна</cp:lastModifiedBy>
  <cp:revision>3</cp:revision>
  <cp:lastPrinted>2016-10-12T05:10:00Z</cp:lastPrinted>
  <dcterms:created xsi:type="dcterms:W3CDTF">2016-10-17T14:10:00Z</dcterms:created>
  <dcterms:modified xsi:type="dcterms:W3CDTF">2016-10-17T14:14:00Z</dcterms:modified>
</cp:coreProperties>
</file>