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7374EB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144B3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44B32">
        <w:rPr>
          <w:rFonts w:ascii="Times New Roman" w:hAnsi="Times New Roman" w:cs="Times New Roman"/>
          <w:b/>
          <w:sz w:val="24"/>
          <w:szCs w:val="24"/>
        </w:rPr>
        <w:t>3</w:t>
      </w:r>
      <w:r w:rsidR="009212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F76614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Тройники чугунные</w:t>
      </w:r>
    </w:p>
    <w:p w:rsidR="00AB29DA" w:rsidRPr="00AB29DA" w:rsidRDefault="00FF0364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первой</w:t>
      </w:r>
      <w:r w:rsidR="00AB29DA">
        <w:rPr>
          <w:rFonts w:ascii="Times New Roman" w:hAnsi="Times New Roman" w:cs="Times New Roman"/>
          <w:sz w:val="24"/>
          <w:szCs w:val="24"/>
        </w:rPr>
        <w:t xml:space="preserve"> публикации лота</w:t>
      </w:r>
      <w:r w:rsidR="00AB29DA" w:rsidRPr="00AB29DA">
        <w:rPr>
          <w:rFonts w:ascii="Times New Roman" w:hAnsi="Times New Roman" w:cs="Times New Roman"/>
          <w:sz w:val="24"/>
          <w:szCs w:val="24"/>
        </w:rPr>
        <w:t xml:space="preserve"> </w:t>
      </w:r>
      <w:r w:rsidR="00144B32">
        <w:rPr>
          <w:rFonts w:ascii="Times New Roman" w:hAnsi="Times New Roman" w:cs="Times New Roman"/>
          <w:sz w:val="24"/>
          <w:szCs w:val="24"/>
        </w:rPr>
        <w:t>12</w:t>
      </w:r>
      <w:r w:rsidR="00AB29DA" w:rsidRPr="00AB29DA">
        <w:rPr>
          <w:rFonts w:ascii="Times New Roman" w:hAnsi="Times New Roman" w:cs="Times New Roman"/>
          <w:sz w:val="24"/>
          <w:szCs w:val="24"/>
        </w:rPr>
        <w:t>.12.2025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>(812) 324-9</w:t>
      </w:r>
      <w:r w:rsidR="007374EB">
        <w:rPr>
          <w:rFonts w:ascii="Times New Roman" w:hAnsi="Times New Roman" w:cs="Times New Roman"/>
          <w:sz w:val="19"/>
          <w:szCs w:val="19"/>
        </w:rPr>
        <w:t>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7374EB" w:rsidRDefault="007374EB" w:rsidP="007374EB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 Кислицына</w:t>
      </w:r>
      <w:r w:rsidRPr="00C77318">
        <w:rPr>
          <w:rFonts w:ascii="Times New Roman" w:hAnsi="Times New Roman" w:cs="Times New Roman"/>
          <w:sz w:val="19"/>
          <w:szCs w:val="19"/>
        </w:rPr>
        <w:t>:</w:t>
      </w:r>
      <w:r w:rsidRPr="00717FE7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F76614">
        <w:rPr>
          <w:rFonts w:ascii="Times New Roman" w:hAnsi="Times New Roman" w:cs="Times New Roman"/>
        </w:rPr>
        <w:t>тройники чугунные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7374EB" w:rsidRDefault="007374EB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7374EB" w:rsidRPr="00212367" w:rsidRDefault="007374EB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AB29DA" w:rsidRDefault="00AB29DA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Style w:val="a5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977"/>
        <w:gridCol w:w="850"/>
        <w:gridCol w:w="1276"/>
        <w:gridCol w:w="1134"/>
        <w:gridCol w:w="992"/>
        <w:gridCol w:w="851"/>
        <w:gridCol w:w="1134"/>
      </w:tblGrid>
      <w:tr w:rsidR="00F76614" w:rsidTr="00F76614">
        <w:tc>
          <w:tcPr>
            <w:tcW w:w="1702" w:type="dxa"/>
            <w:vAlign w:val="center"/>
          </w:tcPr>
          <w:p w:rsidR="00F76614" w:rsidRDefault="00F76614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Код</w:t>
            </w:r>
          </w:p>
        </w:tc>
        <w:tc>
          <w:tcPr>
            <w:tcW w:w="2977" w:type="dxa"/>
            <w:vAlign w:val="center"/>
          </w:tcPr>
          <w:p w:rsidR="00F76614" w:rsidRDefault="00F76614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F76614" w:rsidRDefault="00F76614" w:rsidP="00825D6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Кол-во</w:t>
            </w:r>
          </w:p>
          <w:p w:rsidR="00F76614" w:rsidRDefault="00F76614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Шт.</w:t>
            </w:r>
          </w:p>
        </w:tc>
        <w:tc>
          <w:tcPr>
            <w:tcW w:w="1276" w:type="dxa"/>
            <w:vAlign w:val="center"/>
          </w:tcPr>
          <w:p w:rsidR="00F76614" w:rsidRDefault="00F76614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Дата поступления</w:t>
            </w:r>
          </w:p>
        </w:tc>
        <w:tc>
          <w:tcPr>
            <w:tcW w:w="1134" w:type="dxa"/>
            <w:vAlign w:val="center"/>
          </w:tcPr>
          <w:p w:rsidR="00F76614" w:rsidRDefault="00F76614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Начальная цена руб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без учета НДС)</w:t>
            </w:r>
          </w:p>
        </w:tc>
        <w:tc>
          <w:tcPr>
            <w:tcW w:w="992" w:type="dxa"/>
            <w:vAlign w:val="center"/>
          </w:tcPr>
          <w:p w:rsidR="00F76614" w:rsidRDefault="00F76614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Цена предложения, руб.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без</w:t>
            </w: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учета </w:t>
            </w: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НДС</w:t>
            </w:r>
            <w:proofErr w:type="gramEnd"/>
          </w:p>
        </w:tc>
        <w:tc>
          <w:tcPr>
            <w:tcW w:w="851" w:type="dxa"/>
            <w:vAlign w:val="center"/>
          </w:tcPr>
          <w:p w:rsidR="00F76614" w:rsidRDefault="00F76614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Кол-во к выкупу</w:t>
            </w:r>
          </w:p>
        </w:tc>
        <w:tc>
          <w:tcPr>
            <w:tcW w:w="1134" w:type="dxa"/>
            <w:vAlign w:val="center"/>
          </w:tcPr>
          <w:p w:rsidR="00F76614" w:rsidRDefault="00F76614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Стоимость предложения, руб.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без</w:t>
            </w: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учета </w:t>
            </w: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НДС</w:t>
            </w:r>
            <w:proofErr w:type="gramEnd"/>
          </w:p>
        </w:tc>
      </w:tr>
      <w:tr w:rsidR="00F76614" w:rsidTr="00C91252">
        <w:tc>
          <w:tcPr>
            <w:tcW w:w="1702" w:type="dxa"/>
            <w:vAlign w:val="center"/>
          </w:tcPr>
          <w:p w:rsidR="00F76614" w:rsidRDefault="00F76614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6614">
              <w:rPr>
                <w:rFonts w:ascii="Times New Roman" w:hAnsi="Times New Roman" w:cs="Times New Roman"/>
                <w:sz w:val="19"/>
                <w:szCs w:val="19"/>
              </w:rPr>
              <w:t>04570143000</w:t>
            </w:r>
          </w:p>
        </w:tc>
        <w:tc>
          <w:tcPr>
            <w:tcW w:w="2977" w:type="dxa"/>
            <w:vAlign w:val="center"/>
          </w:tcPr>
          <w:p w:rsidR="00F76614" w:rsidRDefault="00F76614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6614">
              <w:rPr>
                <w:rFonts w:ascii="Times New Roman" w:hAnsi="Times New Roman" w:cs="Times New Roman"/>
                <w:sz w:val="19"/>
                <w:szCs w:val="19"/>
              </w:rPr>
              <w:t>Тройники чугунные канализационные прямые ТП-100х100 по ГОСТ 6942-98</w:t>
            </w:r>
          </w:p>
        </w:tc>
        <w:tc>
          <w:tcPr>
            <w:tcW w:w="850" w:type="dxa"/>
            <w:vAlign w:val="center"/>
          </w:tcPr>
          <w:p w:rsidR="00F76614" w:rsidRDefault="00F76614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276" w:type="dxa"/>
            <w:vAlign w:val="center"/>
          </w:tcPr>
          <w:p w:rsidR="00F76614" w:rsidRDefault="00F76614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6614">
              <w:rPr>
                <w:rFonts w:ascii="Times New Roman" w:hAnsi="Times New Roman" w:cs="Times New Roman"/>
                <w:sz w:val="19"/>
                <w:szCs w:val="19"/>
              </w:rPr>
              <w:t xml:space="preserve">11.08.2023  </w:t>
            </w:r>
          </w:p>
        </w:tc>
        <w:tc>
          <w:tcPr>
            <w:tcW w:w="1134" w:type="dxa"/>
            <w:vAlign w:val="center"/>
          </w:tcPr>
          <w:p w:rsidR="00F76614" w:rsidRDefault="00F76614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1925,00</w:t>
            </w:r>
          </w:p>
        </w:tc>
        <w:tc>
          <w:tcPr>
            <w:tcW w:w="992" w:type="dxa"/>
            <w:vAlign w:val="center"/>
          </w:tcPr>
          <w:p w:rsidR="00F76614" w:rsidRDefault="00F76614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Align w:val="center"/>
          </w:tcPr>
          <w:p w:rsidR="00F76614" w:rsidRDefault="00F76614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F76614" w:rsidRDefault="00F76614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76614" w:rsidTr="00C91252">
        <w:tc>
          <w:tcPr>
            <w:tcW w:w="1702" w:type="dxa"/>
            <w:vAlign w:val="center"/>
          </w:tcPr>
          <w:p w:rsidR="00F76614" w:rsidRDefault="00F76614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6614">
              <w:rPr>
                <w:rFonts w:ascii="Times New Roman" w:hAnsi="Times New Roman" w:cs="Times New Roman"/>
                <w:sz w:val="19"/>
                <w:szCs w:val="19"/>
              </w:rPr>
              <w:t>04570152000</w:t>
            </w:r>
          </w:p>
        </w:tc>
        <w:tc>
          <w:tcPr>
            <w:tcW w:w="2977" w:type="dxa"/>
            <w:vAlign w:val="center"/>
          </w:tcPr>
          <w:p w:rsidR="00F76614" w:rsidRDefault="00F76614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6614">
              <w:rPr>
                <w:rFonts w:ascii="Times New Roman" w:hAnsi="Times New Roman" w:cs="Times New Roman"/>
                <w:sz w:val="19"/>
                <w:szCs w:val="19"/>
              </w:rPr>
              <w:t>Тройники чугунные канализационные прямые переходные ТПР-100/50х100 по ГОСТ 6942-98</w:t>
            </w:r>
          </w:p>
        </w:tc>
        <w:tc>
          <w:tcPr>
            <w:tcW w:w="850" w:type="dxa"/>
            <w:vAlign w:val="center"/>
          </w:tcPr>
          <w:p w:rsidR="00F76614" w:rsidRDefault="00F76614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276" w:type="dxa"/>
            <w:vAlign w:val="center"/>
          </w:tcPr>
          <w:p w:rsidR="00F76614" w:rsidRDefault="00F76614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6614">
              <w:rPr>
                <w:rFonts w:ascii="Times New Roman" w:hAnsi="Times New Roman" w:cs="Times New Roman"/>
                <w:sz w:val="19"/>
                <w:szCs w:val="19"/>
              </w:rPr>
              <w:t xml:space="preserve">11.08.2023  </w:t>
            </w:r>
          </w:p>
        </w:tc>
        <w:tc>
          <w:tcPr>
            <w:tcW w:w="1134" w:type="dxa"/>
            <w:vAlign w:val="center"/>
          </w:tcPr>
          <w:p w:rsidR="00F76614" w:rsidRDefault="00F76614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1154,00</w:t>
            </w:r>
          </w:p>
        </w:tc>
        <w:tc>
          <w:tcPr>
            <w:tcW w:w="992" w:type="dxa"/>
            <w:vAlign w:val="center"/>
          </w:tcPr>
          <w:p w:rsidR="00F76614" w:rsidRDefault="00F76614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Align w:val="center"/>
          </w:tcPr>
          <w:p w:rsidR="00F76614" w:rsidRDefault="00F76614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F76614" w:rsidRDefault="00F76614" w:rsidP="00825D6E">
            <w:pPr>
              <w:spacing w:line="240" w:lineRule="atLeas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825D6E" w:rsidRDefault="00825D6E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825D6E" w:rsidRDefault="00825D6E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825D6E" w:rsidRDefault="00825D6E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</w:p>
    <w:sectPr w:rsidR="00825D6E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437DB"/>
    <w:rsid w:val="00054063"/>
    <w:rsid w:val="00087ECF"/>
    <w:rsid w:val="000C78D4"/>
    <w:rsid w:val="000C7D72"/>
    <w:rsid w:val="0011650C"/>
    <w:rsid w:val="00117E1F"/>
    <w:rsid w:val="0012607F"/>
    <w:rsid w:val="00135D2A"/>
    <w:rsid w:val="00144B32"/>
    <w:rsid w:val="00146234"/>
    <w:rsid w:val="00173AE1"/>
    <w:rsid w:val="00175B51"/>
    <w:rsid w:val="00176253"/>
    <w:rsid w:val="001F177A"/>
    <w:rsid w:val="00212367"/>
    <w:rsid w:val="002442A7"/>
    <w:rsid w:val="002847FD"/>
    <w:rsid w:val="002A1535"/>
    <w:rsid w:val="002E5B76"/>
    <w:rsid w:val="002F7A69"/>
    <w:rsid w:val="003C420D"/>
    <w:rsid w:val="00471254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55021"/>
    <w:rsid w:val="00655432"/>
    <w:rsid w:val="00663294"/>
    <w:rsid w:val="00664689"/>
    <w:rsid w:val="00707705"/>
    <w:rsid w:val="00707817"/>
    <w:rsid w:val="0073205F"/>
    <w:rsid w:val="007374EB"/>
    <w:rsid w:val="00754EAC"/>
    <w:rsid w:val="007C44BE"/>
    <w:rsid w:val="007D497E"/>
    <w:rsid w:val="007D4FEA"/>
    <w:rsid w:val="007E5C29"/>
    <w:rsid w:val="007E5CA5"/>
    <w:rsid w:val="007E6E01"/>
    <w:rsid w:val="008039E0"/>
    <w:rsid w:val="00825D6E"/>
    <w:rsid w:val="008464AA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6004D"/>
    <w:rsid w:val="00A90E25"/>
    <w:rsid w:val="00AA311D"/>
    <w:rsid w:val="00AA69D2"/>
    <w:rsid w:val="00AB29DA"/>
    <w:rsid w:val="00AC42CD"/>
    <w:rsid w:val="00AC4AB2"/>
    <w:rsid w:val="00AD6FD7"/>
    <w:rsid w:val="00AF28F6"/>
    <w:rsid w:val="00BA1D19"/>
    <w:rsid w:val="00BD512A"/>
    <w:rsid w:val="00BF1A13"/>
    <w:rsid w:val="00C40ECF"/>
    <w:rsid w:val="00C63BBF"/>
    <w:rsid w:val="00C74710"/>
    <w:rsid w:val="00C91252"/>
    <w:rsid w:val="00CD4A31"/>
    <w:rsid w:val="00CE32F0"/>
    <w:rsid w:val="00D2603A"/>
    <w:rsid w:val="00D26D8E"/>
    <w:rsid w:val="00D87891"/>
    <w:rsid w:val="00DB7782"/>
    <w:rsid w:val="00DC17B3"/>
    <w:rsid w:val="00EB7B06"/>
    <w:rsid w:val="00ED6937"/>
    <w:rsid w:val="00F44277"/>
    <w:rsid w:val="00F57C89"/>
    <w:rsid w:val="00F76614"/>
    <w:rsid w:val="00F9551B"/>
    <w:rsid w:val="00FB4EB0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F9699-015A-4BDB-9590-C4B4AE10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8</cp:revision>
  <cp:lastPrinted>2025-09-19T11:01:00Z</cp:lastPrinted>
  <dcterms:created xsi:type="dcterms:W3CDTF">2025-12-08T12:50:00Z</dcterms:created>
  <dcterms:modified xsi:type="dcterms:W3CDTF">2025-12-15T10:09:00Z</dcterms:modified>
</cp:coreProperties>
</file>