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FF683D" w:rsidRDefault="007C782F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301 (143.5) Р</w:t>
      </w:r>
      <w:r w:rsidR="00FF683D">
        <w:rPr>
          <w:rFonts w:ascii="Times New Roman" w:hAnsi="Times New Roman" w:cs="Times New Roman"/>
          <w:b/>
          <w:sz w:val="24"/>
          <w:szCs w:val="24"/>
        </w:rPr>
        <w:t>асходные материалы для хоз.</w:t>
      </w:r>
      <w:r w:rsidR="00072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83D">
        <w:rPr>
          <w:rFonts w:ascii="Times New Roman" w:hAnsi="Times New Roman" w:cs="Times New Roman"/>
          <w:b/>
          <w:sz w:val="24"/>
          <w:szCs w:val="24"/>
        </w:rPr>
        <w:t>нужд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FF683D">
        <w:rPr>
          <w:rFonts w:ascii="Times New Roman" w:hAnsi="Times New Roman" w:cs="Times New Roman"/>
          <w:sz w:val="24"/>
          <w:szCs w:val="24"/>
        </w:rPr>
        <w:t>24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FF683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7C782F">
        <w:rPr>
          <w:rFonts w:ascii="Times New Roman" w:hAnsi="Times New Roman" w:cs="Times New Roman"/>
        </w:rPr>
        <w:t>Р</w:t>
      </w:r>
      <w:r w:rsidR="00FF683D">
        <w:rPr>
          <w:rFonts w:ascii="Times New Roman" w:hAnsi="Times New Roman" w:cs="Times New Roman"/>
        </w:rPr>
        <w:t>асходные материалы для хоз. нужд</w:t>
      </w:r>
    </w:p>
    <w:p w:rsidR="00AC42CD" w:rsidRDefault="00FF683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0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7"/>
        <w:gridCol w:w="1416"/>
        <w:gridCol w:w="2758"/>
        <w:gridCol w:w="567"/>
        <w:gridCol w:w="709"/>
        <w:gridCol w:w="1134"/>
        <w:gridCol w:w="851"/>
        <w:gridCol w:w="850"/>
        <w:gridCol w:w="709"/>
        <w:gridCol w:w="832"/>
      </w:tblGrid>
      <w:tr w:rsidR="00FF683D" w:rsidRPr="00FF683D" w:rsidTr="000661EB">
        <w:trPr>
          <w:trHeight w:val="127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FF683D" w:rsidRPr="00FF683D" w:rsidTr="000661EB">
        <w:trPr>
          <w:trHeight w:val="36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7C782F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137426820310102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DIN 28091-GR-10-O-1K-CR, 330х270мм h=2мм,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557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7C782F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148632410800302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карманный ФВК-592-592-300-6-G4/25,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56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7C782F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148632410800303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карманный ФВК-287-287-300-3-G4/25,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55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7C782F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148632410800304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карманный ФВК-592-287-300-6-G4/25,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7C782F" w:rsidP="007C7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156376710805009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Зацеп натяжной 3Н-1 РФПИ.332583.051 (352-03.380),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19.09.2017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661EB"/>
    <w:rsid w:val="0007240B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C782F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3461-E3BB-4248-8C75-0ACB8889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5</cp:revision>
  <cp:lastPrinted>2025-09-19T11:01:00Z</cp:lastPrinted>
  <dcterms:created xsi:type="dcterms:W3CDTF">2025-12-24T06:56:00Z</dcterms:created>
  <dcterms:modified xsi:type="dcterms:W3CDTF">2025-12-24T07:34:00Z</dcterms:modified>
</cp:coreProperties>
</file>