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006CA5">
        <w:rPr>
          <w:rFonts w:ascii="Times New Roman" w:hAnsi="Times New Roman" w:cs="Times New Roman"/>
          <w:sz w:val="21"/>
          <w:szCs w:val="21"/>
        </w:rPr>
        <w:t>Коммерческое Предложение</w:t>
      </w:r>
    </w:p>
    <w:p w:rsidR="00994350" w:rsidRDefault="007955E5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136.1</w:t>
      </w:r>
      <w:r w:rsidR="007C18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350" w:rsidRPr="00006CA5">
        <w:rPr>
          <w:rFonts w:ascii="Times New Roman" w:hAnsi="Times New Roman" w:cs="Times New Roman"/>
          <w:b/>
          <w:sz w:val="24"/>
          <w:szCs w:val="24"/>
        </w:rPr>
        <w:t xml:space="preserve">Реализация </w:t>
      </w:r>
      <w:r w:rsidR="00994350">
        <w:rPr>
          <w:rFonts w:ascii="Times New Roman" w:hAnsi="Times New Roman" w:cs="Times New Roman"/>
          <w:b/>
          <w:sz w:val="24"/>
          <w:szCs w:val="24"/>
        </w:rPr>
        <w:t>неликвидных запасов</w:t>
      </w:r>
    </w:p>
    <w:p w:rsidR="007533B4" w:rsidRPr="007533B4" w:rsidRDefault="007955E5" w:rsidP="0099435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Светильники судовые</w:t>
      </w:r>
      <w:r w:rsidR="00882CFD" w:rsidRPr="00882CFD">
        <w:rPr>
          <w:rFonts w:ascii="Times New Roman" w:hAnsi="Times New Roman" w:cs="Times New Roman"/>
          <w:b/>
          <w:sz w:val="30"/>
          <w:szCs w:val="30"/>
        </w:rPr>
        <w:t>.</w:t>
      </w:r>
      <w:r w:rsidR="007533B4" w:rsidRPr="007533B4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94350" w:rsidRPr="002434F2" w:rsidRDefault="00994350" w:rsidP="007533B4">
      <w:pPr>
        <w:jc w:val="center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Организатор:</w:t>
      </w:r>
      <w:r w:rsidRPr="002434F2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2434F2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АО «Балтийский завод»</w:t>
        </w:r>
      </w:hyperlink>
    </w:p>
    <w:p w:rsidR="00994350" w:rsidRPr="009B10BE" w:rsidRDefault="00994350" w:rsidP="00C63BBF">
      <w:pPr>
        <w:spacing w:after="0"/>
        <w:ind w:firstLine="708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Местонахождение организатора:</w:t>
      </w:r>
      <w:r w:rsidRPr="002434F2">
        <w:rPr>
          <w:rFonts w:ascii="Times New Roman" w:hAnsi="Times New Roman" w:cs="Times New Roman"/>
          <w:sz w:val="19"/>
          <w:szCs w:val="19"/>
        </w:rPr>
        <w:t xml:space="preserve"> 199106, Санкт-Петербург, Косая линия д. 16</w:t>
      </w:r>
    </w:p>
    <w:p w:rsidR="00994350" w:rsidRPr="00C77318" w:rsidRDefault="00994350" w:rsidP="00C63BBF">
      <w:pPr>
        <w:spacing w:after="0"/>
        <w:ind w:left="7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Сайт, т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елефон и 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434F2">
        <w:rPr>
          <w:rFonts w:ascii="Times New Roman" w:hAnsi="Times New Roman" w:cs="Times New Roman"/>
          <w:b/>
          <w:sz w:val="19"/>
          <w:szCs w:val="19"/>
        </w:rPr>
        <w:t>-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 организ</w:t>
      </w:r>
      <w:r w:rsidRPr="00C77318">
        <w:rPr>
          <w:rFonts w:ascii="Times New Roman" w:hAnsi="Times New Roman" w:cs="Times New Roman"/>
          <w:b/>
          <w:sz w:val="19"/>
          <w:szCs w:val="19"/>
        </w:rPr>
        <w:t>атора</w:t>
      </w:r>
      <w:r w:rsidRPr="00803C4F">
        <w:rPr>
          <w:rFonts w:ascii="Times New Roman" w:hAnsi="Times New Roman" w:cs="Times New Roman"/>
          <w:b/>
          <w:sz w:val="19"/>
          <w:szCs w:val="19"/>
        </w:rPr>
        <w:t>:</w:t>
      </w:r>
      <w:r w:rsidRPr="00803C4F">
        <w:rPr>
          <w:rFonts w:ascii="Times New Roman" w:hAnsi="Times New Roman" w:cs="Times New Roman"/>
          <w:sz w:val="19"/>
          <w:szCs w:val="19"/>
        </w:rPr>
        <w:t xml:space="preserve"> </w:t>
      </w:r>
      <w:hyperlink r:id="rId8" w:history="1">
        <w:r w:rsidRPr="00803C4F">
          <w:rPr>
            <w:rStyle w:val="a3"/>
            <w:rFonts w:ascii="Times New Roman" w:hAnsi="Times New Roman" w:cs="Times New Roman"/>
            <w:color w:val="000000" w:themeColor="text1"/>
            <w:sz w:val="19"/>
            <w:szCs w:val="19"/>
            <w:u w:val="none"/>
          </w:rPr>
          <w:t>https://www.bz.ru/</w:t>
        </w:r>
      </w:hyperlink>
      <w:r w:rsidRPr="00C77318">
        <w:rPr>
          <w:rFonts w:ascii="Times New Roman" w:hAnsi="Times New Roman" w:cs="Times New Roman"/>
          <w:sz w:val="19"/>
          <w:szCs w:val="19"/>
        </w:rPr>
        <w:t xml:space="preserve">, </w:t>
      </w:r>
      <w:r w:rsidRPr="00C773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C77318">
        <w:rPr>
          <w:rFonts w:ascii="Times New Roman" w:hAnsi="Times New Roman" w:cs="Times New Roman"/>
          <w:sz w:val="19"/>
          <w:szCs w:val="19"/>
        </w:rPr>
        <w:t xml:space="preserve">(812) 324-94-59; </w:t>
      </w:r>
    </w:p>
    <w:p w:rsidR="00173AE1" w:rsidRPr="00F57C89" w:rsidRDefault="00994350" w:rsidP="00C63BBF">
      <w:pPr>
        <w:spacing w:line="240" w:lineRule="atLeast"/>
        <w:ind w:firstLine="708"/>
        <w:rPr>
          <w:rFonts w:ascii="Times New Roman" w:hAnsi="Times New Roman" w:cs="Times New Roman"/>
          <w:sz w:val="18"/>
          <w:szCs w:val="18"/>
        </w:rPr>
      </w:pPr>
      <w:r w:rsidRPr="00C77318">
        <w:rPr>
          <w:rFonts w:ascii="Times New Roman" w:hAnsi="Times New Roman" w:cs="Times New Roman"/>
          <w:sz w:val="19"/>
          <w:szCs w:val="19"/>
        </w:rPr>
        <w:t xml:space="preserve">Анна Душутина: </w:t>
      </w:r>
      <w:hyperlink r:id="rId9" w:history="1"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A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_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Dushutina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@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bz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.</w:t>
        </w:r>
        <w:proofErr w:type="spellStart"/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ru</w:t>
        </w:r>
        <w:proofErr w:type="spellEnd"/>
      </w:hyperlink>
    </w:p>
    <w:p w:rsidR="00AC42CD" w:rsidRDefault="00F57C89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212367">
        <w:rPr>
          <w:rFonts w:ascii="Times New Roman" w:hAnsi="Times New Roman" w:cs="Times New Roman"/>
        </w:rPr>
        <w:t>АО «Балтийский завод» реализ</w:t>
      </w:r>
      <w:r w:rsidR="00212367">
        <w:rPr>
          <w:rFonts w:ascii="Times New Roman" w:hAnsi="Times New Roman" w:cs="Times New Roman"/>
        </w:rPr>
        <w:t xml:space="preserve">ует </w:t>
      </w:r>
      <w:r w:rsidR="00833719">
        <w:rPr>
          <w:rFonts w:ascii="Times New Roman" w:hAnsi="Times New Roman" w:cs="Times New Roman"/>
        </w:rPr>
        <w:t xml:space="preserve">невостребованные </w:t>
      </w:r>
      <w:r w:rsidR="007955E5">
        <w:rPr>
          <w:rFonts w:ascii="Times New Roman" w:hAnsi="Times New Roman" w:cs="Times New Roman"/>
        </w:rPr>
        <w:t>судовые светильники</w:t>
      </w:r>
      <w:r w:rsidR="00833719">
        <w:rPr>
          <w:rFonts w:ascii="Times New Roman" w:hAnsi="Times New Roman" w:cs="Times New Roman"/>
        </w:rPr>
        <w:t>.</w:t>
      </w:r>
    </w:p>
    <w:p w:rsidR="00F57C89" w:rsidRDefault="00833719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Складское хранение</w:t>
      </w:r>
      <w:r w:rsidR="00AC42CD">
        <w:rPr>
          <w:rFonts w:ascii="Times New Roman" w:hAnsi="Times New Roman" w:cs="Times New Roman"/>
        </w:rPr>
        <w:t xml:space="preserve">. 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Товар поставляется на условиях 100% предоплаты.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Самовывоз с территор</w:t>
      </w:r>
      <w:proofErr w:type="gramStart"/>
      <w:r w:rsidRPr="00AC42CD">
        <w:rPr>
          <w:rFonts w:ascii="Times New Roman" w:hAnsi="Times New Roman" w:cs="Times New Roman"/>
        </w:rPr>
        <w:t xml:space="preserve">ии </w:t>
      </w:r>
      <w:r>
        <w:rPr>
          <w:rFonts w:ascii="Times New Roman" w:hAnsi="Times New Roman" w:cs="Times New Roman"/>
        </w:rPr>
        <w:t>АО</w:t>
      </w:r>
      <w:proofErr w:type="gramEnd"/>
      <w:r>
        <w:rPr>
          <w:rFonts w:ascii="Times New Roman" w:hAnsi="Times New Roman" w:cs="Times New Roman"/>
        </w:rPr>
        <w:t xml:space="preserve"> «Балтийский завод»</w:t>
      </w:r>
      <w:r w:rsidRPr="00AC42CD">
        <w:rPr>
          <w:rFonts w:ascii="Times New Roman" w:hAnsi="Times New Roman" w:cs="Times New Roman"/>
        </w:rPr>
        <w:t xml:space="preserve">. </w:t>
      </w:r>
    </w:p>
    <w:p w:rsidR="00882CFD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Погрузка силами П</w:t>
      </w:r>
      <w:r>
        <w:rPr>
          <w:rFonts w:ascii="Times New Roman" w:hAnsi="Times New Roman" w:cs="Times New Roman"/>
        </w:rPr>
        <w:t>родавца</w:t>
      </w:r>
      <w:r w:rsidRPr="00AC42CD">
        <w:rPr>
          <w:rFonts w:ascii="Times New Roman" w:hAnsi="Times New Roman" w:cs="Times New Roman"/>
        </w:rPr>
        <w:t>.</w:t>
      </w:r>
    </w:p>
    <w:p w:rsidR="00882CFD" w:rsidRPr="00212367" w:rsidRDefault="00882CF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tbl>
      <w:tblPr>
        <w:tblW w:w="10540" w:type="dxa"/>
        <w:tblInd w:w="93" w:type="dxa"/>
        <w:tblLook w:val="04A0" w:firstRow="1" w:lastRow="0" w:firstColumn="1" w:lastColumn="0" w:noHBand="0" w:noVBand="1"/>
      </w:tblPr>
      <w:tblGrid>
        <w:gridCol w:w="420"/>
        <w:gridCol w:w="4540"/>
        <w:gridCol w:w="1060"/>
        <w:gridCol w:w="1320"/>
        <w:gridCol w:w="1360"/>
        <w:gridCol w:w="1840"/>
      </w:tblGrid>
      <w:tr w:rsidR="007955E5" w:rsidRPr="007955E5" w:rsidTr="007955E5">
        <w:trPr>
          <w:trHeight w:val="76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Код. Наименование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Наличный запас, </w:t>
            </w:r>
            <w:proofErr w:type="spellStart"/>
            <w:proofErr w:type="gramStart"/>
            <w:r w:rsidRPr="00795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Цена, руб. (С НДС)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Цена предложения, руб. (С НДС)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предложения, руб. (С НДС)</w:t>
            </w:r>
          </w:p>
        </w:tc>
      </w:tr>
      <w:tr w:rsidR="007955E5" w:rsidRPr="007955E5" w:rsidTr="007955E5">
        <w:trPr>
          <w:trHeight w:val="526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E5" w:rsidRPr="007955E5" w:rsidRDefault="007955E5" w:rsidP="0079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(Код 164623110330049)</w:t>
            </w:r>
            <w:proofErr w:type="spellStart"/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Socket-transformer</w:t>
            </w:r>
            <w:proofErr w:type="spellEnd"/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Штепсель-трансформатор 220/12В 100ВА, IP56, </w:t>
            </w:r>
            <w:proofErr w:type="spellStart"/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РМРС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E5" w:rsidRPr="007955E5" w:rsidRDefault="007955E5" w:rsidP="0079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955E5" w:rsidRPr="007955E5" w:rsidTr="007955E5">
        <w:trPr>
          <w:trHeight w:val="68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E5" w:rsidRPr="007955E5" w:rsidRDefault="007955E5" w:rsidP="0079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(Код 164623120807800)Выключатель 2-х полюсный 250В, 10А 1133/2/</w:t>
            </w:r>
            <w:proofErr w:type="gramStart"/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IP56, импорт без указания вида приемки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E5" w:rsidRPr="007955E5" w:rsidRDefault="007955E5" w:rsidP="0079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955E5" w:rsidRPr="007955E5" w:rsidTr="007955E5">
        <w:trPr>
          <w:trHeight w:val="9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E5" w:rsidRPr="007955E5" w:rsidRDefault="007955E5" w:rsidP="0079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(Код 164631110315010)DLT RT (M) 300 218HF -EB3/S FR2 </w:t>
            </w:r>
            <w:proofErr w:type="spellStart"/>
            <w:proofErr w:type="gramStart"/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</w:t>
            </w:r>
            <w:proofErr w:type="spellEnd"/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-ник</w:t>
            </w:r>
            <w:proofErr w:type="gramEnd"/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встраиваемого монтажа, с опаловым диффузором FR2, для двух ламп по 18Вт с патроном G13, 230В, 50Гц, IP44. </w:t>
            </w:r>
            <w:proofErr w:type="spellStart"/>
            <w:proofErr w:type="gramStart"/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Поставля-ется</w:t>
            </w:r>
            <w:proofErr w:type="spellEnd"/>
            <w:proofErr w:type="gramEnd"/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монтажным комплектом, </w:t>
            </w:r>
            <w:proofErr w:type="spellStart"/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РМРС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E5" w:rsidRPr="007955E5" w:rsidRDefault="007955E5" w:rsidP="0079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955E5" w:rsidRPr="007955E5" w:rsidTr="007955E5">
        <w:trPr>
          <w:trHeight w:val="8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E5" w:rsidRPr="007955E5" w:rsidRDefault="007955E5" w:rsidP="0079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(Код 164631110315054)Накладной светильник с корпусом из оцинкованной стали для двух компактных </w:t>
            </w:r>
            <w:proofErr w:type="spellStart"/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лиминесцентных</w:t>
            </w:r>
            <w:proofErr w:type="spellEnd"/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ламп 0666 SURF/213/3/5/IP44/LPF/OP, РМРС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E5" w:rsidRPr="007955E5" w:rsidRDefault="007955E5" w:rsidP="0079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955E5" w:rsidRPr="007955E5" w:rsidTr="007955E5">
        <w:trPr>
          <w:trHeight w:val="63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E5" w:rsidRPr="007955E5" w:rsidRDefault="006043EF" w:rsidP="0079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(Код 164631110315078)Светильник </w:t>
            </w:r>
            <w:proofErr w:type="spellStart"/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взрывозазищенный</w:t>
            </w:r>
            <w:proofErr w:type="spellEnd"/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Ex-525/D/2x24-Z14 EEX </w:t>
            </w:r>
            <w:proofErr w:type="spellStart"/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ed</w:t>
            </w:r>
            <w:proofErr w:type="spellEnd"/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IIC T3, тип 525, для лампы 60Вт, цоколь Е27, IP66/67, 2 кабельных ввода -0, РМРС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E5" w:rsidRPr="007955E5" w:rsidRDefault="007955E5" w:rsidP="0079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955E5" w:rsidRPr="007955E5" w:rsidTr="007955E5">
        <w:trPr>
          <w:trHeight w:val="83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E5" w:rsidRPr="007955E5" w:rsidRDefault="006043EF" w:rsidP="0079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(Код 164631110315079)Светильник прикроватный накладной для настенного монтажа 1856 LED 330MM, корпус коричневый, с выключателем, 230В, 50Гц, IP30, РМР</w:t>
            </w:r>
            <w:proofErr w:type="gramStart"/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E5" w:rsidRPr="007955E5" w:rsidRDefault="007955E5" w:rsidP="0079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955E5" w:rsidRPr="007955E5" w:rsidTr="007955E5">
        <w:trPr>
          <w:trHeight w:val="701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E5" w:rsidRPr="007955E5" w:rsidRDefault="006043EF" w:rsidP="0079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(Код 164631110315079)Светильник прикроватный накладной для настенного монтажа 1856 LED 330MM, корпус коричневый, с выключателем, 230В, 50Гц, IP30, РМР</w:t>
            </w:r>
            <w:proofErr w:type="gramStart"/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E5" w:rsidRPr="007955E5" w:rsidRDefault="007955E5" w:rsidP="0079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955E5" w:rsidRPr="007955E5" w:rsidTr="007955E5">
        <w:trPr>
          <w:trHeight w:val="841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E5" w:rsidRPr="007955E5" w:rsidRDefault="006043EF" w:rsidP="0079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(Код 164631110315094)1856 LED 330 MM BROWN 840 коричневый, прикроватный светильник для одной компактной </w:t>
            </w:r>
            <w:proofErr w:type="spellStart"/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лиминисцентной</w:t>
            </w:r>
            <w:proofErr w:type="spellEnd"/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лампы мощностью 11Вт, 220В, 50Гц, IP30, РМРС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E5" w:rsidRPr="007955E5" w:rsidRDefault="007955E5" w:rsidP="0079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955E5" w:rsidRPr="007955E5" w:rsidTr="007955E5">
        <w:trPr>
          <w:trHeight w:val="71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E5" w:rsidRPr="007955E5" w:rsidRDefault="006043EF" w:rsidP="0079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(Код 164631120160600)Светильник для 2-х люминесцентных ламп Т8 18Вт, с </w:t>
            </w:r>
            <w:proofErr w:type="spellStart"/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патром</w:t>
            </w:r>
            <w:proofErr w:type="spellEnd"/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G13, MIRZ54 218F TW PC M20,220В, 50Гц, IP54, импорт, ОТК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E5" w:rsidRPr="007955E5" w:rsidRDefault="007955E5" w:rsidP="0079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955E5" w:rsidRPr="007955E5" w:rsidTr="007955E5">
        <w:trPr>
          <w:trHeight w:val="70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E5" w:rsidRPr="007955E5" w:rsidRDefault="006043EF" w:rsidP="0079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(Код 164631120161700)Светильник для камбуза с двумя люминесцентными лампами Т8 36В с патроном G13, 220В, 50Гц, IP67, импорт, ОТК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E5" w:rsidRPr="007955E5" w:rsidRDefault="007955E5" w:rsidP="0079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955E5" w:rsidRPr="007955E5" w:rsidTr="007955E5">
        <w:trPr>
          <w:trHeight w:val="7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E5" w:rsidRPr="007955E5" w:rsidRDefault="007955E5" w:rsidP="006043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604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(Код 164631120864211)Комплект для подвесного монтажа фонарей серии 70, HALYARD HOOKS COMPLETE. без указания вида приемки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5E5" w:rsidRPr="007955E5" w:rsidRDefault="007955E5" w:rsidP="00795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E5" w:rsidRPr="007955E5" w:rsidRDefault="007955E5" w:rsidP="00795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5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173AE1" w:rsidRDefault="00173AE1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sectPr w:rsidR="00173AE1" w:rsidSect="00AC42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43B"/>
    <w:multiLevelType w:val="hybridMultilevel"/>
    <w:tmpl w:val="C302B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B5A84"/>
    <w:multiLevelType w:val="hybridMultilevel"/>
    <w:tmpl w:val="7DCC6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540AE"/>
    <w:multiLevelType w:val="hybridMultilevel"/>
    <w:tmpl w:val="05FC0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A139B"/>
    <w:multiLevelType w:val="hybridMultilevel"/>
    <w:tmpl w:val="87622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D8"/>
    <w:rsid w:val="00000EA1"/>
    <w:rsid w:val="0002164E"/>
    <w:rsid w:val="000437DB"/>
    <w:rsid w:val="00054063"/>
    <w:rsid w:val="00087ECF"/>
    <w:rsid w:val="000C78D4"/>
    <w:rsid w:val="000C7D72"/>
    <w:rsid w:val="00117E1F"/>
    <w:rsid w:val="0012607F"/>
    <w:rsid w:val="00135D2A"/>
    <w:rsid w:val="00146234"/>
    <w:rsid w:val="00173AE1"/>
    <w:rsid w:val="00175B51"/>
    <w:rsid w:val="00176253"/>
    <w:rsid w:val="001F177A"/>
    <w:rsid w:val="00212367"/>
    <w:rsid w:val="002847FD"/>
    <w:rsid w:val="002A1535"/>
    <w:rsid w:val="002E5B76"/>
    <w:rsid w:val="002F7A69"/>
    <w:rsid w:val="003727B0"/>
    <w:rsid w:val="003C420D"/>
    <w:rsid w:val="00471254"/>
    <w:rsid w:val="00485FAB"/>
    <w:rsid w:val="004A6D77"/>
    <w:rsid w:val="004B4A8C"/>
    <w:rsid w:val="004D6DC0"/>
    <w:rsid w:val="00534AC7"/>
    <w:rsid w:val="005A1A41"/>
    <w:rsid w:val="005D24F1"/>
    <w:rsid w:val="005D6CEA"/>
    <w:rsid w:val="005F2315"/>
    <w:rsid w:val="005F5A19"/>
    <w:rsid w:val="006043EF"/>
    <w:rsid w:val="00623825"/>
    <w:rsid w:val="00655021"/>
    <w:rsid w:val="00655432"/>
    <w:rsid w:val="00663294"/>
    <w:rsid w:val="00664689"/>
    <w:rsid w:val="00707705"/>
    <w:rsid w:val="00707817"/>
    <w:rsid w:val="0073205F"/>
    <w:rsid w:val="007533B4"/>
    <w:rsid w:val="00754EAC"/>
    <w:rsid w:val="007955E5"/>
    <w:rsid w:val="007C18FF"/>
    <w:rsid w:val="007C44BE"/>
    <w:rsid w:val="007D497E"/>
    <w:rsid w:val="007D4FEA"/>
    <w:rsid w:val="007E5C29"/>
    <w:rsid w:val="007E5CA5"/>
    <w:rsid w:val="007E6E01"/>
    <w:rsid w:val="008039E0"/>
    <w:rsid w:val="00833719"/>
    <w:rsid w:val="008464AA"/>
    <w:rsid w:val="00882CFD"/>
    <w:rsid w:val="008A2610"/>
    <w:rsid w:val="008C7432"/>
    <w:rsid w:val="008E3CEC"/>
    <w:rsid w:val="00952CD8"/>
    <w:rsid w:val="00962F10"/>
    <w:rsid w:val="00994350"/>
    <w:rsid w:val="009A242B"/>
    <w:rsid w:val="009D7A79"/>
    <w:rsid w:val="009F4809"/>
    <w:rsid w:val="00A14E5E"/>
    <w:rsid w:val="00A15D39"/>
    <w:rsid w:val="00A20C2A"/>
    <w:rsid w:val="00A90E25"/>
    <w:rsid w:val="00AA69D2"/>
    <w:rsid w:val="00AC42CD"/>
    <w:rsid w:val="00AC4AB2"/>
    <w:rsid w:val="00AD6FD7"/>
    <w:rsid w:val="00AF28F6"/>
    <w:rsid w:val="00B464BA"/>
    <w:rsid w:val="00BA1D19"/>
    <w:rsid w:val="00BD512A"/>
    <w:rsid w:val="00BF1A13"/>
    <w:rsid w:val="00C40ECF"/>
    <w:rsid w:val="00C63BBF"/>
    <w:rsid w:val="00C74710"/>
    <w:rsid w:val="00CD4A31"/>
    <w:rsid w:val="00CE32F0"/>
    <w:rsid w:val="00D26D8E"/>
    <w:rsid w:val="00D87891"/>
    <w:rsid w:val="00DB7782"/>
    <w:rsid w:val="00DC17B3"/>
    <w:rsid w:val="00EB7B06"/>
    <w:rsid w:val="00EC30CA"/>
    <w:rsid w:val="00ED6937"/>
    <w:rsid w:val="00F44277"/>
    <w:rsid w:val="00F57C89"/>
    <w:rsid w:val="00F9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z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z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_Dushutina@b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1245A-7DC9-4929-9A6F-886FA76A5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Прохоренко Анна Леонидовна</dc:creator>
  <cp:lastModifiedBy>Душутина Анна Михайловна</cp:lastModifiedBy>
  <cp:revision>6</cp:revision>
  <cp:lastPrinted>2021-05-04T06:46:00Z</cp:lastPrinted>
  <dcterms:created xsi:type="dcterms:W3CDTF">2025-09-25T08:09:00Z</dcterms:created>
  <dcterms:modified xsi:type="dcterms:W3CDTF">2025-10-29T13:54:00Z</dcterms:modified>
</cp:coreProperties>
</file>