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50" w:rsidRPr="00006CA5" w:rsidRDefault="00994350" w:rsidP="00994350">
      <w:pPr>
        <w:jc w:val="center"/>
        <w:rPr>
          <w:rFonts w:ascii="Times New Roman" w:hAnsi="Times New Roman" w:cs="Times New Roman"/>
          <w:sz w:val="21"/>
          <w:szCs w:val="21"/>
        </w:rPr>
      </w:pPr>
      <w:r w:rsidRPr="00006CA5">
        <w:rPr>
          <w:rFonts w:ascii="Times New Roman" w:hAnsi="Times New Roman" w:cs="Times New Roman"/>
          <w:sz w:val="21"/>
          <w:szCs w:val="21"/>
        </w:rPr>
        <w:t>Коммерческое Предложение</w:t>
      </w:r>
    </w:p>
    <w:p w:rsidR="00994350" w:rsidRDefault="00994350" w:rsidP="00994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CA5">
        <w:rPr>
          <w:rFonts w:ascii="Times New Roman" w:hAnsi="Times New Roman" w:cs="Times New Roman"/>
          <w:b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/>
          <w:sz w:val="24"/>
          <w:szCs w:val="24"/>
        </w:rPr>
        <w:t>неликвидных запасов</w:t>
      </w:r>
    </w:p>
    <w:p w:rsidR="000C77E1" w:rsidRPr="00BA6CA6" w:rsidRDefault="002C4BD8" w:rsidP="00994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Детали трубопроводов</w:t>
      </w:r>
    </w:p>
    <w:p w:rsidR="00994350" w:rsidRDefault="00994350" w:rsidP="00994350">
      <w:pPr>
        <w:jc w:val="center"/>
        <w:rPr>
          <w:rFonts w:ascii="Times New Roman" w:hAnsi="Times New Roman" w:cs="Times New Roman"/>
          <w:sz w:val="21"/>
          <w:szCs w:val="21"/>
        </w:rPr>
      </w:pPr>
      <w:r w:rsidRPr="00006CA5">
        <w:rPr>
          <w:rFonts w:ascii="Times New Roman" w:hAnsi="Times New Roman" w:cs="Times New Roman"/>
          <w:sz w:val="21"/>
          <w:szCs w:val="21"/>
        </w:rPr>
        <w:t>конкурс на лучшее ценовое предложение</w:t>
      </w:r>
    </w:p>
    <w:p w:rsidR="00994350" w:rsidRPr="00006CA5" w:rsidRDefault="00E956F0" w:rsidP="00994350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Срок публикации </w:t>
      </w:r>
      <w:r w:rsidR="007268DC">
        <w:rPr>
          <w:rFonts w:ascii="Times New Roman" w:hAnsi="Times New Roman" w:cs="Times New Roman"/>
          <w:sz w:val="21"/>
          <w:szCs w:val="21"/>
        </w:rPr>
        <w:t xml:space="preserve">до </w:t>
      </w:r>
      <w:r w:rsidR="00C301B5">
        <w:rPr>
          <w:rFonts w:ascii="Times New Roman" w:hAnsi="Times New Roman" w:cs="Times New Roman"/>
          <w:sz w:val="21"/>
          <w:szCs w:val="21"/>
        </w:rPr>
        <w:t>01.03.2024</w:t>
      </w:r>
      <w:bookmarkStart w:id="0" w:name="_GoBack"/>
      <w:bookmarkEnd w:id="0"/>
    </w:p>
    <w:p w:rsidR="00994350" w:rsidRPr="002434F2" w:rsidRDefault="00994350" w:rsidP="00994350">
      <w:pPr>
        <w:spacing w:after="0"/>
        <w:rPr>
          <w:rFonts w:ascii="Times New Roman" w:hAnsi="Times New Roman" w:cs="Times New Roman"/>
          <w:sz w:val="19"/>
          <w:szCs w:val="19"/>
        </w:rPr>
      </w:pPr>
      <w:r w:rsidRPr="002434F2">
        <w:rPr>
          <w:rFonts w:ascii="Times New Roman" w:hAnsi="Times New Roman" w:cs="Times New Roman"/>
          <w:b/>
          <w:sz w:val="19"/>
          <w:szCs w:val="19"/>
        </w:rPr>
        <w:t>Организатор:</w:t>
      </w:r>
      <w:r w:rsidRPr="002434F2">
        <w:rPr>
          <w:rFonts w:ascii="Times New Roman" w:hAnsi="Times New Roman" w:cs="Times New Roman"/>
          <w:sz w:val="19"/>
          <w:szCs w:val="19"/>
        </w:rPr>
        <w:t xml:space="preserve"> </w:t>
      </w:r>
      <w:hyperlink r:id="rId7" w:history="1">
        <w:r w:rsidRPr="002434F2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</w:rPr>
          <w:t>АО «Балтийский завод»</w:t>
        </w:r>
      </w:hyperlink>
    </w:p>
    <w:p w:rsidR="00994350" w:rsidRPr="009B10BE" w:rsidRDefault="00994350" w:rsidP="00994350">
      <w:pPr>
        <w:spacing w:after="0"/>
        <w:rPr>
          <w:rFonts w:ascii="Times New Roman" w:hAnsi="Times New Roman" w:cs="Times New Roman"/>
          <w:sz w:val="19"/>
          <w:szCs w:val="19"/>
        </w:rPr>
      </w:pPr>
      <w:r w:rsidRPr="002434F2">
        <w:rPr>
          <w:rFonts w:ascii="Times New Roman" w:hAnsi="Times New Roman" w:cs="Times New Roman"/>
          <w:b/>
          <w:sz w:val="19"/>
          <w:szCs w:val="19"/>
        </w:rPr>
        <w:t>Местонахождение организатора:</w:t>
      </w:r>
      <w:r w:rsidRPr="002434F2">
        <w:rPr>
          <w:rFonts w:ascii="Times New Roman" w:hAnsi="Times New Roman" w:cs="Times New Roman"/>
          <w:sz w:val="19"/>
          <w:szCs w:val="19"/>
        </w:rPr>
        <w:t xml:space="preserve"> 199106, Санкт-Петербург, Косая линия д. 16</w:t>
      </w:r>
    </w:p>
    <w:p w:rsidR="00994350" w:rsidRPr="00C77318" w:rsidRDefault="00994350" w:rsidP="00994350">
      <w:p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Сайт, т</w:t>
      </w:r>
      <w:r w:rsidRPr="002434F2">
        <w:rPr>
          <w:rFonts w:ascii="Times New Roman" w:hAnsi="Times New Roman" w:cs="Times New Roman"/>
          <w:b/>
          <w:sz w:val="19"/>
          <w:szCs w:val="19"/>
        </w:rPr>
        <w:t xml:space="preserve">елефон и </w:t>
      </w:r>
      <w:r w:rsidRPr="002434F2">
        <w:rPr>
          <w:rFonts w:ascii="Times New Roman" w:hAnsi="Times New Roman" w:cs="Times New Roman"/>
          <w:b/>
          <w:sz w:val="19"/>
          <w:szCs w:val="19"/>
          <w:lang w:val="en-US"/>
        </w:rPr>
        <w:t>e</w:t>
      </w:r>
      <w:r w:rsidRPr="002434F2">
        <w:rPr>
          <w:rFonts w:ascii="Times New Roman" w:hAnsi="Times New Roman" w:cs="Times New Roman"/>
          <w:b/>
          <w:sz w:val="19"/>
          <w:szCs w:val="19"/>
        </w:rPr>
        <w:t>-</w:t>
      </w:r>
      <w:r w:rsidRPr="002434F2">
        <w:rPr>
          <w:rFonts w:ascii="Times New Roman" w:hAnsi="Times New Roman" w:cs="Times New Roman"/>
          <w:b/>
          <w:sz w:val="19"/>
          <w:szCs w:val="19"/>
          <w:lang w:val="en-US"/>
        </w:rPr>
        <w:t>mail</w:t>
      </w:r>
      <w:r w:rsidRPr="002434F2">
        <w:rPr>
          <w:rFonts w:ascii="Times New Roman" w:hAnsi="Times New Roman" w:cs="Times New Roman"/>
          <w:b/>
          <w:sz w:val="19"/>
          <w:szCs w:val="19"/>
        </w:rPr>
        <w:t xml:space="preserve"> организ</w:t>
      </w:r>
      <w:r w:rsidRPr="00C77318">
        <w:rPr>
          <w:rFonts w:ascii="Times New Roman" w:hAnsi="Times New Roman" w:cs="Times New Roman"/>
          <w:b/>
          <w:sz w:val="19"/>
          <w:szCs w:val="19"/>
        </w:rPr>
        <w:t>атора</w:t>
      </w:r>
      <w:r w:rsidRPr="00803C4F">
        <w:rPr>
          <w:rFonts w:ascii="Times New Roman" w:hAnsi="Times New Roman" w:cs="Times New Roman"/>
          <w:b/>
          <w:sz w:val="19"/>
          <w:szCs w:val="19"/>
        </w:rPr>
        <w:t>:</w:t>
      </w:r>
      <w:r w:rsidRPr="00803C4F">
        <w:rPr>
          <w:rFonts w:ascii="Times New Roman" w:hAnsi="Times New Roman" w:cs="Times New Roman"/>
          <w:sz w:val="19"/>
          <w:szCs w:val="19"/>
        </w:rPr>
        <w:t xml:space="preserve"> </w:t>
      </w:r>
      <w:hyperlink r:id="rId8" w:history="1">
        <w:r w:rsidRPr="00803C4F">
          <w:rPr>
            <w:rStyle w:val="a3"/>
            <w:rFonts w:ascii="Times New Roman" w:hAnsi="Times New Roman" w:cs="Times New Roman"/>
            <w:color w:val="000000" w:themeColor="text1"/>
            <w:sz w:val="19"/>
            <w:szCs w:val="19"/>
            <w:u w:val="none"/>
          </w:rPr>
          <w:t>https://www.bz.ru/</w:t>
        </w:r>
      </w:hyperlink>
      <w:r w:rsidRPr="00C77318">
        <w:rPr>
          <w:rFonts w:ascii="Times New Roman" w:hAnsi="Times New Roman" w:cs="Times New Roman"/>
          <w:sz w:val="19"/>
          <w:szCs w:val="19"/>
        </w:rPr>
        <w:t xml:space="preserve">, </w:t>
      </w:r>
      <w:r w:rsidRPr="00C77318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C77318">
        <w:rPr>
          <w:rFonts w:ascii="Times New Roman" w:hAnsi="Times New Roman" w:cs="Times New Roman"/>
          <w:sz w:val="19"/>
          <w:szCs w:val="19"/>
        </w:rPr>
        <w:t>(812) 324-94-59</w:t>
      </w:r>
      <w:r w:rsidR="007D4FEA">
        <w:rPr>
          <w:rFonts w:ascii="Times New Roman" w:hAnsi="Times New Roman" w:cs="Times New Roman"/>
          <w:sz w:val="19"/>
          <w:szCs w:val="19"/>
        </w:rPr>
        <w:t>, 8 (921) 435-64-38</w:t>
      </w:r>
      <w:r w:rsidRPr="00C77318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173AE1" w:rsidRPr="00F57C89" w:rsidRDefault="00994350" w:rsidP="00994350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  <w:r w:rsidRPr="00C77318">
        <w:rPr>
          <w:rFonts w:ascii="Times New Roman" w:hAnsi="Times New Roman" w:cs="Times New Roman"/>
          <w:sz w:val="19"/>
          <w:szCs w:val="19"/>
        </w:rPr>
        <w:t xml:space="preserve">Анна Душутина: </w:t>
      </w:r>
      <w:hyperlink r:id="rId9" w:history="1">
        <w:r w:rsidRPr="00C77318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  <w:lang w:val="en-US"/>
          </w:rPr>
          <w:t>A</w:t>
        </w:r>
        <w:r w:rsidRPr="00C77318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</w:rPr>
          <w:t>_</w:t>
        </w:r>
        <w:r w:rsidRPr="00C77318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  <w:lang w:val="en-US"/>
          </w:rPr>
          <w:t>Dushutina</w:t>
        </w:r>
        <w:r w:rsidRPr="00C77318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</w:rPr>
          <w:t>@</w:t>
        </w:r>
        <w:r w:rsidRPr="00C77318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  <w:lang w:val="en-US"/>
          </w:rPr>
          <w:t>bz</w:t>
        </w:r>
        <w:r w:rsidRPr="00C77318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</w:rPr>
          <w:t>.</w:t>
        </w:r>
        <w:proofErr w:type="spellStart"/>
        <w:r w:rsidRPr="00C77318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</w:p>
    <w:p w:rsidR="00F57C89" w:rsidRPr="00994350" w:rsidRDefault="00F57C89" w:rsidP="00F57C89">
      <w:pPr>
        <w:spacing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994350">
        <w:rPr>
          <w:rFonts w:ascii="Times New Roman" w:hAnsi="Times New Roman" w:cs="Times New Roman"/>
          <w:sz w:val="19"/>
          <w:szCs w:val="19"/>
        </w:rPr>
        <w:t xml:space="preserve">АО «Балтийский завод» проводит процедуру реализации и приглашает подавать коммерческие предложения на оценку и приобретение </w:t>
      </w:r>
      <w:r w:rsidR="002C4BD8">
        <w:rPr>
          <w:rFonts w:ascii="Times New Roman" w:hAnsi="Times New Roman" w:cs="Times New Roman"/>
          <w:sz w:val="19"/>
          <w:szCs w:val="19"/>
        </w:rPr>
        <w:t xml:space="preserve">деталей </w:t>
      </w:r>
      <w:proofErr w:type="spellStart"/>
      <w:r w:rsidR="002C4BD8">
        <w:rPr>
          <w:rFonts w:ascii="Times New Roman" w:hAnsi="Times New Roman" w:cs="Times New Roman"/>
          <w:sz w:val="19"/>
          <w:szCs w:val="19"/>
        </w:rPr>
        <w:t>трубовпроводов</w:t>
      </w:r>
      <w:proofErr w:type="spellEnd"/>
      <w:r w:rsidRPr="00994350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D52" w:rsidRPr="00AF3DF2" w:rsidRDefault="00676D52" w:rsidP="00F57C89">
      <w:pPr>
        <w:spacing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Запасы складского хранения. Не использовались.</w:t>
      </w:r>
    </w:p>
    <w:p w:rsidR="00046617" w:rsidRPr="00046617" w:rsidRDefault="00046617" w:rsidP="00F57C89">
      <w:pPr>
        <w:spacing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Принимаются только официально оформленные коммерческие предложения.</w:t>
      </w:r>
    </w:p>
    <w:p w:rsidR="007D4FEA" w:rsidRDefault="007D4FEA" w:rsidP="00F57C89">
      <w:pPr>
        <w:spacing w:line="240" w:lineRule="atLeast"/>
        <w:jc w:val="both"/>
        <w:rPr>
          <w:rFonts w:ascii="Times New Roman" w:hAnsi="Times New Roman" w:cs="Times New Roman"/>
          <w:sz w:val="19"/>
          <w:szCs w:val="19"/>
          <w:lang w:val="en-US"/>
        </w:rPr>
      </w:pPr>
      <w:r>
        <w:rPr>
          <w:rFonts w:ascii="Times New Roman" w:hAnsi="Times New Roman" w:cs="Times New Roman"/>
          <w:sz w:val="19"/>
          <w:szCs w:val="19"/>
        </w:rPr>
        <w:t>Фото высылается по запросу.</w:t>
      </w:r>
    </w:p>
    <w:tbl>
      <w:tblPr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1874"/>
        <w:gridCol w:w="4505"/>
        <w:gridCol w:w="598"/>
        <w:gridCol w:w="1103"/>
        <w:gridCol w:w="1242"/>
      </w:tblGrid>
      <w:tr w:rsidR="00CA6F45" w:rsidRPr="00CA6F45" w:rsidTr="0022420E">
        <w:trPr>
          <w:trHeight w:val="51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45" w:rsidRPr="00CA6F45" w:rsidRDefault="00CA6F45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F45" w:rsidRPr="00CA6F45" w:rsidRDefault="00CA6F45" w:rsidP="00C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Изделие</w:t>
            </w:r>
          </w:p>
        </w:tc>
        <w:tc>
          <w:tcPr>
            <w:tcW w:w="2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F45" w:rsidRPr="00CA6F45" w:rsidRDefault="00CA6F45" w:rsidP="00C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F45" w:rsidRPr="00CA6F45" w:rsidRDefault="00CA6F45" w:rsidP="00D9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</w:t>
            </w:r>
            <w:r w:rsidR="00D9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F45" w:rsidRPr="00CA6F45" w:rsidRDefault="00CA6F45" w:rsidP="00C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F45" w:rsidRPr="00CA6F45" w:rsidRDefault="00CA6F45" w:rsidP="00C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руб., с учетом НДС</w:t>
            </w:r>
          </w:p>
        </w:tc>
      </w:tr>
      <w:tr w:rsidR="00AF3DF2" w:rsidRPr="00CA6F45" w:rsidTr="0022420E">
        <w:trPr>
          <w:trHeight w:val="38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129551510310057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Отводы крутоизогнутые с углом 90 град. 108х8,0 ГОСТ 17375-2001,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отеч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РМРС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3DF2" w:rsidRPr="00CA6F45" w:rsidTr="0022420E">
        <w:trPr>
          <w:trHeight w:val="49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129551510310057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Отводы крутоизогнутые с углом 90 град. 108х8,0 ГОСТ 17375-2001,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отеч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РМРС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40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129551510310068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Отвод 90-2-530х12-20 ГОСТ 30753—2001,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отеч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РМРС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129551510310095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Отвод 60 89х10 ГОСТ17375-2001, РМРС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129551510310100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Отвод 45-1-45х3 ГОСТ 17375-2001, РМРС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129551510310101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Отвод 90-1-38х3 ГОСТ 17375-2001, РМРС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51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129551510310116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Отвод 90-159х10-20 ГОСТ 30753-2001,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отеч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РМРС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47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129551510320044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Отвод 45-273х10-20 сталь ГОСТ 30753-2001,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отеч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РМРС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46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129551510320045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Отвод 90-108х8-20 ГОСТ 30753-2001,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отеч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РМРС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129551510320079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Отвод 90-108х10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т.20, ГОСТ17375-2001,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отеч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РМРС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129551520310165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Отвод 45гр.139.7х2.6 Коррозионно-стойкая сталь AISI304 DIN11852,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импорт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МРС</w:t>
            </w:r>
            <w:proofErr w:type="spellEnd"/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129551520705019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Колено приварное встык 90°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(R=1,5D) Ду65 2,9мм N 04907602 ч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5121А150, сталь, </w:t>
            </w: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импорт,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129551520705019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Колено приварное встык 90°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(R=1,5D) Ду65 2,9мм N 04907602 ч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5121А150, сталь, импорт,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129551520710127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Колено приварное встык 90°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(R=1,5D) Ду100 8,8мм N4911408 ч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5121А150, сталь, импорт,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129551520710127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Колено приварное встык 90°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(R=1,5D) Ду100 8,8мм N4911408 ч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5121А150, сталь, импорт,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129551520710128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Колено приварное встык 90°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(R=1,5D) Ду125 5,0мм N4913905 ч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5121А150, сталь, импорт,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129551520710130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Колено приварное встык 90°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(R=1,5D) Ду125 4,0мм N4913904 ч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5121А150, сталь, импорт,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129551520710130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Колено приварное встык 90°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(R=1,5D) Ду125 4,0мм N4913904 ч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5121А150, сталь, импорт,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129551520710131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Колено приварное встык 90°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(R=1,5D) Ду200 6,3мм N4921906 ч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5121А150, сталь, импорт,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129551520710131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Колено приварное встык 90°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(R=1,5D) Ду200 6,3мм N4921906 ч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5121А150, сталь, импорт,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129551520710132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Колено приварное встык 90°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(R=1,5D) Ду250 6,3мм N4927306 ч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5121А150, сталь, импорт,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129551520710133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Колено приварное встык 90°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(R=1,5D) Ду250 6,3мм N4927306-01 ч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5121А150, сталь, импорт,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129551520710134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Колено приварное встык 90°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(R=1,5D) Ду350 8,0мм N4935508 ч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5121А150, сталь, импорт,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129551520710135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Колено приварное встык 90°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(R=1,5D) Ду40 2,6мм N4904802 ч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5121А150, сталь, импорт,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129551520710135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Колено приварное встык 90°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(R=1,5D) Ду40 2,6мм N4904802 ч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5121А150, сталь, импорт,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129551520710136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Колено приварное встык 90°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(R=1,5D) Ду80 3,2мм N4908803 ч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5121А150, сталь, импорт,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129551520710137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Колено приварное встык 90°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(R=1,5D) Ду50 2,9мм N4906002 ч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5121А150, сталь, импорт,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129551520710137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Колено приварное встык 90°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(R=1,5D) Ду50 2,9мм N4906002 ч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5121А150, сталь, импорт,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129551520710138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Колено приварное встык 90°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(R=1,5D) Ду150 7,1мм N4916806 ч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5121А150, сталь, импорт,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129551520710138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Колено приварное встык 90°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(R=1,5D) Ду150 7,1мм N4916806 ч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5121А150, сталь, импорт,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129551520710139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Колено приварное встык 90°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(R=1,5D) Ду40 3,6мм N4904804 ч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5121А150, сталь, импорт,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129551520710140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Колено приварное встык 90°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(R=1,5D) Ду50 4,5мм NSA039608 ч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5121А150, сталь, импорт,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129551520710141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Колено приварное встык 90°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(R=1,5D) Ду80 5,4мм N4908805 ч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5121А150, сталь, импорт,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129551520710142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Колено приварное встык 90°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(R=1,5D) Ду500 9,53мм NSA016112 ч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5121А150, сталь, импорт,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129551520710142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Колено приварное встык 90°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(R=1,5D) Ду500 9,53мм NSA016112 ч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5121А150, сталь, импорт,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129551520710144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Колено приварное встык 90°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(R=1,5D) Ду125 6,55мм N3461548 ч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5121А150, сталь, импорт,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129551520710145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Колено приварное встык 90°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(R=1,5D) Ду100 11,13мм N3461531-01 ч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5121А150, сталь, импорт,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129551520715007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Колено приварное встык. 90°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(R=1,5D)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 10,00мм №4921910 ч.B5121A150,сталь P 235 GHTC 1, импорт, без указания вида приемки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129551520715007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Колено приварное встык. 90°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(R=1,5D)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 10,00мм №4921910 ч.B5121A150,сталь P 235 GHTC 1, импорт, без указания вида приемки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129551520715010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Колено приварное встык, 90°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(R=1,5D) Ду800 10 мм NSA043355 ч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5121А150, сталь,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129551520715011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Колено приварное встык, 90°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(R=1,5D) </w:t>
            </w: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Ду900 10 мм NSA043356 ч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5121А150, сталь,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129551520715012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Колено приварное встык 90°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(R=1,5D) Ду65 7,01мм N SA032966 ч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5121А150, сталь, импорт, сертификат BV 18.10.2012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129551520715013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Колено приварное встык 90°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(R=1,5D) Ду50 6,3мм N 04906006 ч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5121А150, сталь, импорт, сертификат BV 18.10.2012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129551520715014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Колено приварное встык 90°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(R=1,5D) Ду50 4,0мм N4906004 ч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5121А150, сталь, импорт,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129551520715016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Колено приварное встык 90°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(R=1,5D) Ду600 9.53мм №SA016113 ч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5121А150 (Y51313), сталь, импорт,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129551520715016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Колено приварное встык 90°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(R=1,5D) Ду600 9.53мм №SA016113 ч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5121А150 (Y51313), сталь, импорт,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129551520715017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Колено приварное встык 90°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(R=1,5D) Ду300 7,1мм N 04932307 ч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5121А150, сталь, импорт,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129551520715017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Колено приварное встык 90°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(R=1,5D) Ду300 7,1мм N 04932307 ч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5121А150, сталь, импорт,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129551520715020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Колено приварное встык 90°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(R=1,5D) Ду40 7,1мм N 04904806 ч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5121А150, сталь, импорт,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129551520715032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Колено приварное встык 90°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(R=1,5D) Ду300 9,53мм N4932310 ч.B5121A150, сталь, импорт,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129551520715033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Колено приварное встык, 90°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(R=1,5D) Ду250 9,27 мм N04927310 ч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5121А150, сталь,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импорт,сертификат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129551520715035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Колено приварное встык 90°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(R=1,5D) Ду150 4,5мм N04916804 ч.B5121A150, сталь, импорт,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129551520715043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Колено приварное встык Ду100 3,6 мм №04911403 ч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5121А150, сталь, импорт,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129551520715043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Колено приварное встык Ду100 3,6 мм №04911403 ч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5121А150, сталь, импорт,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129551520715043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Колено приварное встык Ду100 3,6 мм №04911403 ч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5121А150, сталь, импорт, </w:t>
            </w: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129551520715045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Колено приварное встык 90°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(R=1,5D) Ду32 N04904204 ч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5121А150, сталь, импорт,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129551520715045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Колено приварное встык 90°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(R=1,5D) Ду32 N04904204 ч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5121А150, сталь, импорт,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129551520715048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Колено приварное встык 90°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(R=1,5D) Ду65 10мм N3461513-01 ч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5121A150, сталь, импорт,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129551520715049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Колено приварное встык 90°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(R=1,5D) Ду150 11мм N4916810-01 ч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5121A150, сталь, импорт,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129551520715051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Колено приварное встык 90° (R=1,5D) Ду200 12,7мм N4821912-01 ч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5121А111, сталь , импорт,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129551520715052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Колено приварное встык, 90°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2D (R=1D) Ду900 14,00 мм NSA043357-01 ч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5121А154, сталь,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129551520715053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Колено приварное встык, 90°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(R=1,5D) Ду800 14 мм NSA043360-01 ч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5121А150, сталь, импорт,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129551520715054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Колено приварное встык 90°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(R=1,5D) Ду125 4,0мм N4913904-01 ч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5121А150, сталь, импорт,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129551520715057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Колено приварное встык 90°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(R=1,5D) Ду80 11,9мм N3461512-01 ч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5121А150, сталь, импорт,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129551520715058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Колено приварное встык 90°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(R=1,5D) Ду80 11,9мм N3461512 ч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5121А150, сталь, импорт,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129551520715060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Колено приварное встык, 90°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2D (R=1D) Ду250 6,3 мм NSA001925 ч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5121А154, сталь, импорт,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129551520715063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Колено приварное встык, 90°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 (R=1,5D) Ду25 №04903303 ч.B5121A150, сталь, импорт,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129551520715064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Колено 90° Mod.2D R=1.D Ду400 №SA017967 ч.B5121А154, сталь, импорт,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129551520715065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Колено Ду80 45° №3459756-01 В5121А501, сталь 316L, импорт,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129551520715066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Колено Ду80 90° №3459942-01 В5121А502, сталь </w:t>
            </w: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316L, импорт,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129551520715070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Колено приварное встык 90° Ду40 2,77мм N3459918-01 ч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5121А502,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нерж.сталь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316L, импорт,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129551520715071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Колено приварное встык 90° Ду200 3,76мм N3459985-01 ч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5121А502,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нерж.сталь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316L, импорт, сертификат BV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129553510310100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Тройник приварной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равнопроходный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приварной Ду65x32x65,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таль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ИТШЛ.752253.108,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отеч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РМРС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129553510320110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тройник Ду65х50х65, Ру160 под трубу 75х3 и 56х4 ИТШЛ.752253.109,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отеч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РМРС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131116910303718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Отвод сварной 45 град.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1000 ст. 22600.БЗС.081-11,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отеч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РМРС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329553510820103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тройник из коррозионностойкой стали под сварку Ду15 Ру250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329553810820021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Тройник прямой приварной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разнопроходной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Ду200х150х200 Ру10,МПа,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корр.ст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329553810820021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Тройник прямой приварной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разнопроходной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Ду200х150х200 Ру10,МПа,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корр.ст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81309902969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Труба 406.4х8.8, н/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St.37.0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81309920101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Трубы стальные бесшовные марка ASTM A106 GRB/P265GH EN DIN 10216-2 DN 200,0(219.1)х10,31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81309920103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Трубы стальные бесшовные марка ASTM A106 GRB/P265GH EN DIN 10216-2 DN 350,0(355.6)х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81309920103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Трубы стальные бесшовные марка ASTM A106 GRB/P265GH EN DIN 10216-2 DN 350,0(355.6)х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81309920105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ТРУБА DN 65,0(73.0)X9,53 ASTM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81309920106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ТРУБА DN 300,0(323.8)X9,53 AST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6,777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81309920108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ТРУБА DN 300,0(323.8)X8,38 AST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81309920108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ТРУБА DN 300,0(323.8)X8,38 AST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6,960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81309920113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Трубы стальные бесшовные марка P265GH EN DIN 10216-2 DN 300(323.8)х8,0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81309920116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ТРУБА DN 80,0(88.9)X11,13 ASTM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81309920117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ТРУБА DN 100,0(114.3)X11,13 AS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81309920117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ТРУБА DN 100,0(114.3)X11,13 AS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81309920124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ТРУБА DN 500,0(508.0)X9,53 P26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81309920124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ТРУБА DN 500,0(508.0)X9,53 P26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81309920125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ТРУБА DN 600,0(610.0)X9,53 P26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81309920604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Трубы стальные бесшовные марка P265GH NF EN 10216-2 DN 65(76.1)х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 н/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(4407604,стандарт А1112А110)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81309920626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Трубы стальные бесшовные марка P265GH NF EN 10216-2 DN 100,0(114.3)х3,6 н/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(4411403, стандарт А1112А110)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10,460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81309920812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Трубы стальные бесшовные марка P265GH EN DIN 10216-2 DN 100(114.3)х8,8 (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омер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04411408, стандарт А1112А110)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5,890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81379902101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Трубы стальные бесшовные EN 10204:2004 DN 100(114,3)х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,02 н/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ASTM A 106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"B" EN 10216-2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81379902101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Трубы стальные бесшовные EN 10204:2004 DN 100(114,3)х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,02 н/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ASTM A 106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"B" EN 10216-2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81379910101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ТРУБА DN 900,0(914)Х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,53 Н/ДЛ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81379910101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ТРУБА DN 900,0(914)Х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,53 Н/ДЛ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81379910102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ТРУБА DN 800,0(813)Х</w:t>
            </w:r>
            <w:proofErr w:type="gram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proofErr w:type="gram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,53 Н/ДЛ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28,760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81379910103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ТРУБА DN 900,0(914)Х15,88 Н/ДЛ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81379910103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ТРУБА DN 900,0(914)Х15,88 Н/ДЛ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81379911951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"Трубы стальные магистральные DN 800,0(813)х14 н/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ISO4200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""A""(SA004735,стандарт А1110А106)"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F2" w:rsidRPr="00CA6F45" w:rsidTr="0022420E">
        <w:trPr>
          <w:trHeight w:val="80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F2" w:rsidRPr="00BA6CA6" w:rsidRDefault="00AF3DF2" w:rsidP="00BA6C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81379911951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DF2" w:rsidRPr="00AF3DF2" w:rsidRDefault="00AF3DF2" w:rsidP="00AF3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"Трубы стальные магистральные DN 800,0(813)х14 н/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ISO4200 </w:t>
            </w:r>
            <w:proofErr w:type="spellStart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</w:t>
            </w:r>
            <w:proofErr w:type="spellEnd"/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""A""(SA004735,стандарт А1110А106)"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DF2" w:rsidRPr="00AF3DF2" w:rsidRDefault="00AF3DF2" w:rsidP="00AF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19,150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2" w:rsidRPr="00CA6F45" w:rsidRDefault="00AF3DF2" w:rsidP="00CA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="-781" w:tblpY="388"/>
        <w:tblW w:w="105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0"/>
      </w:tblGrid>
      <w:tr w:rsidR="00F9551B" w:rsidRPr="002434F2" w:rsidTr="00F9551B">
        <w:trPr>
          <w:trHeight w:val="298"/>
        </w:trPr>
        <w:tc>
          <w:tcPr>
            <w:tcW w:w="10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F9551B" w:rsidRPr="002434F2" w:rsidRDefault="00F9551B" w:rsidP="00F9551B">
            <w:pPr>
              <w:spacing w:after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434F2">
              <w:rPr>
                <w:rFonts w:ascii="Times New Roman" w:hAnsi="Times New Roman" w:cs="Times New Roman"/>
                <w:b/>
                <w:sz w:val="19"/>
                <w:szCs w:val="19"/>
              </w:rPr>
              <w:t>ПОРЯДОК РАСЧЕТОВ и УСЛОВИЯ ПОСТАВКИ:</w:t>
            </w:r>
          </w:p>
        </w:tc>
      </w:tr>
      <w:tr w:rsidR="00F9551B" w:rsidRPr="002434F2" w:rsidTr="00F9551B">
        <w:trPr>
          <w:trHeight w:val="81"/>
        </w:trPr>
        <w:tc>
          <w:tcPr>
            <w:tcW w:w="10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551B" w:rsidRPr="002434F2" w:rsidRDefault="00F9551B" w:rsidP="00F9551B">
            <w:pPr>
              <w:spacing w:after="0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2434F2">
              <w:rPr>
                <w:rFonts w:ascii="Times New Roman" w:hAnsi="Times New Roman" w:cs="Times New Roman"/>
                <w:sz w:val="19"/>
                <w:szCs w:val="19"/>
              </w:rPr>
              <w:t xml:space="preserve"> Товар поставляется на условиях 100% предоплаты.</w:t>
            </w:r>
          </w:p>
        </w:tc>
      </w:tr>
      <w:tr w:rsidR="00F9551B" w:rsidRPr="002434F2" w:rsidTr="00F9551B">
        <w:trPr>
          <w:trHeight w:val="388"/>
        </w:trPr>
        <w:tc>
          <w:tcPr>
            <w:tcW w:w="10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551B" w:rsidRPr="002434F2" w:rsidRDefault="00F9551B" w:rsidP="00F9551B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2434F2">
              <w:rPr>
                <w:rFonts w:ascii="Times New Roman" w:hAnsi="Times New Roman" w:cs="Times New Roman"/>
                <w:sz w:val="19"/>
                <w:szCs w:val="19"/>
              </w:rPr>
              <w:t xml:space="preserve"> Самовывоз с территории Поставщика.  </w:t>
            </w:r>
          </w:p>
        </w:tc>
      </w:tr>
    </w:tbl>
    <w:p w:rsidR="00CD4A31" w:rsidRPr="00F57C89" w:rsidRDefault="00CD4A31" w:rsidP="00CD4A31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</w:p>
    <w:sectPr w:rsidR="00CD4A31" w:rsidRPr="00F57C89" w:rsidSect="002F7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4DE1"/>
    <w:multiLevelType w:val="hybridMultilevel"/>
    <w:tmpl w:val="D1984820"/>
    <w:lvl w:ilvl="0" w:tplc="F2288BA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D8"/>
    <w:rsid w:val="000437DB"/>
    <w:rsid w:val="00046617"/>
    <w:rsid w:val="00054063"/>
    <w:rsid w:val="000C77E1"/>
    <w:rsid w:val="000C78D4"/>
    <w:rsid w:val="000E47A9"/>
    <w:rsid w:val="0012607F"/>
    <w:rsid w:val="00173AE1"/>
    <w:rsid w:val="00175B51"/>
    <w:rsid w:val="001C3980"/>
    <w:rsid w:val="0022420E"/>
    <w:rsid w:val="00260C27"/>
    <w:rsid w:val="002A1535"/>
    <w:rsid w:val="002A7489"/>
    <w:rsid w:val="002C4BD8"/>
    <w:rsid w:val="002F5C24"/>
    <w:rsid w:val="002F7A69"/>
    <w:rsid w:val="004159A8"/>
    <w:rsid w:val="00471254"/>
    <w:rsid w:val="004B4A8C"/>
    <w:rsid w:val="00575B74"/>
    <w:rsid w:val="005F5A19"/>
    <w:rsid w:val="00623825"/>
    <w:rsid w:val="00655432"/>
    <w:rsid w:val="00664689"/>
    <w:rsid w:val="006769BE"/>
    <w:rsid w:val="00676D52"/>
    <w:rsid w:val="007268DC"/>
    <w:rsid w:val="007B7E90"/>
    <w:rsid w:val="007D497E"/>
    <w:rsid w:val="007D4FEA"/>
    <w:rsid w:val="007E5C29"/>
    <w:rsid w:val="007E6E01"/>
    <w:rsid w:val="008008AB"/>
    <w:rsid w:val="00842D3F"/>
    <w:rsid w:val="008A2610"/>
    <w:rsid w:val="008C7432"/>
    <w:rsid w:val="008E3CEC"/>
    <w:rsid w:val="00915E26"/>
    <w:rsid w:val="00952CD8"/>
    <w:rsid w:val="00994350"/>
    <w:rsid w:val="009E3F14"/>
    <w:rsid w:val="00A14E5E"/>
    <w:rsid w:val="00A15D39"/>
    <w:rsid w:val="00A273D8"/>
    <w:rsid w:val="00AC4AB2"/>
    <w:rsid w:val="00AF28F6"/>
    <w:rsid w:val="00AF3DF2"/>
    <w:rsid w:val="00BA6CA6"/>
    <w:rsid w:val="00BC5BAD"/>
    <w:rsid w:val="00BF4853"/>
    <w:rsid w:val="00C154E5"/>
    <w:rsid w:val="00C301B5"/>
    <w:rsid w:val="00C74710"/>
    <w:rsid w:val="00CA6F45"/>
    <w:rsid w:val="00CC33EC"/>
    <w:rsid w:val="00CD4A31"/>
    <w:rsid w:val="00D117FB"/>
    <w:rsid w:val="00D92250"/>
    <w:rsid w:val="00E956F0"/>
    <w:rsid w:val="00F57C89"/>
    <w:rsid w:val="00F9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C89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2F7A69"/>
  </w:style>
  <w:style w:type="table" w:styleId="a5">
    <w:name w:val="Table Grid"/>
    <w:basedOn w:val="a1"/>
    <w:uiPriority w:val="59"/>
    <w:rsid w:val="0062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7D497E"/>
    <w:rPr>
      <w:color w:val="800080"/>
      <w:u w:val="single"/>
    </w:rPr>
  </w:style>
  <w:style w:type="paragraph" w:customStyle="1" w:styleId="font5">
    <w:name w:val="font5"/>
    <w:basedOn w:val="a"/>
    <w:rsid w:val="007D49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5">
    <w:name w:val="xl65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D497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7D49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A6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C89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2F7A69"/>
  </w:style>
  <w:style w:type="table" w:styleId="a5">
    <w:name w:val="Table Grid"/>
    <w:basedOn w:val="a1"/>
    <w:uiPriority w:val="59"/>
    <w:rsid w:val="0062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7D497E"/>
    <w:rPr>
      <w:color w:val="800080"/>
      <w:u w:val="single"/>
    </w:rPr>
  </w:style>
  <w:style w:type="paragraph" w:customStyle="1" w:styleId="font5">
    <w:name w:val="font5"/>
    <w:basedOn w:val="a"/>
    <w:rsid w:val="007D49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5">
    <w:name w:val="xl65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D497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7D49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A6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z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sz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_Dushutina@b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233AD-4764-4435-B468-5AC88FBE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Прохоренко Анна Леонидовна</dc:creator>
  <cp:lastModifiedBy>Душутина Анна Михайловна</cp:lastModifiedBy>
  <cp:revision>4</cp:revision>
  <cp:lastPrinted>2022-12-19T06:08:00Z</cp:lastPrinted>
  <dcterms:created xsi:type="dcterms:W3CDTF">2023-11-14T13:22:00Z</dcterms:created>
  <dcterms:modified xsi:type="dcterms:W3CDTF">2024-01-25T13:43:00Z</dcterms:modified>
</cp:coreProperties>
</file>